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B85" w:rsidRPr="00277841" w:rsidRDefault="008A5B85" w:rsidP="008A5B85">
      <w:pPr>
        <w:keepNext/>
        <w:suppressAutoHyphens w:val="0"/>
        <w:ind w:left="5400" w:hanging="5684"/>
        <w:jc w:val="center"/>
        <w:outlineLvl w:val="0"/>
        <w:rPr>
          <w:noProof/>
          <w:sz w:val="28"/>
          <w:lang w:val="x-none" w:eastAsia="x-none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180465" cy="1019810"/>
            <wp:effectExtent l="0" t="0" r="63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85" w:rsidRPr="00277841" w:rsidRDefault="008A5B85" w:rsidP="008A5B85">
      <w:pPr>
        <w:suppressAutoHyphens w:val="0"/>
        <w:jc w:val="center"/>
        <w:rPr>
          <w:b/>
          <w:sz w:val="28"/>
          <w:szCs w:val="28"/>
          <w:lang w:eastAsia="ru-RU"/>
        </w:rPr>
      </w:pPr>
      <w:r w:rsidRPr="00277841">
        <w:rPr>
          <w:b/>
          <w:sz w:val="28"/>
          <w:szCs w:val="28"/>
          <w:lang w:eastAsia="ru-RU"/>
        </w:rPr>
        <w:t>Российская Федерация</w:t>
      </w:r>
    </w:p>
    <w:p w:rsidR="008A5B85" w:rsidRPr="00277841" w:rsidRDefault="008A5B85" w:rsidP="008A5B85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lang w:eastAsia="ru-RU"/>
        </w:rPr>
      </w:pPr>
      <w:r w:rsidRPr="00277841">
        <w:rPr>
          <w:b/>
          <w:bCs/>
          <w:lang w:eastAsia="ru-RU"/>
        </w:rPr>
        <w:t>АДМИНИСТРАЦИЯ СЕЛЬСКОГО ПОСЕЛЕНИЯ КИРИЛЛОВКА</w:t>
      </w: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lang w:eastAsia="ru-RU"/>
        </w:rPr>
      </w:pPr>
      <w:r w:rsidRPr="00277841">
        <w:rPr>
          <w:b/>
          <w:bCs/>
          <w:lang w:eastAsia="ru-RU"/>
        </w:rPr>
        <w:t xml:space="preserve">МУНИЦИПАЛЬНОГО РАЙОНА </w:t>
      </w:r>
      <w:proofErr w:type="gramStart"/>
      <w:r w:rsidRPr="00277841">
        <w:rPr>
          <w:b/>
          <w:bCs/>
          <w:lang w:eastAsia="ru-RU"/>
        </w:rPr>
        <w:t>СТАВРОПОЛЬСКИЙ</w:t>
      </w:r>
      <w:proofErr w:type="gramEnd"/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lang w:eastAsia="ru-RU"/>
        </w:rPr>
      </w:pPr>
      <w:r w:rsidRPr="00277841">
        <w:rPr>
          <w:b/>
          <w:bCs/>
          <w:lang w:eastAsia="ru-RU"/>
        </w:rPr>
        <w:t>САМАРСКОЙ ОБЛАСТИ</w:t>
      </w:r>
    </w:p>
    <w:p w:rsidR="008A5B85" w:rsidRDefault="008A5B85" w:rsidP="008A5B85">
      <w:pPr>
        <w:suppressAutoHyphens w:val="0"/>
        <w:autoSpaceDE w:val="0"/>
        <w:autoSpaceDN w:val="0"/>
        <w:adjustRightInd w:val="0"/>
        <w:spacing w:before="22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 w:rsidRPr="00277841">
        <w:rPr>
          <w:b/>
          <w:bCs/>
          <w:sz w:val="28"/>
          <w:szCs w:val="28"/>
          <w:lang w:eastAsia="ru-RU"/>
        </w:rPr>
        <w:t xml:space="preserve">ПОСТАНОВЛЕНИЕ </w:t>
      </w:r>
      <w:r>
        <w:rPr>
          <w:b/>
          <w:bCs/>
          <w:sz w:val="28"/>
          <w:szCs w:val="28"/>
          <w:lang w:eastAsia="ru-RU"/>
        </w:rPr>
        <w:t xml:space="preserve">           </w:t>
      </w:r>
    </w:p>
    <w:p w:rsidR="008A5B85" w:rsidRPr="00277841" w:rsidRDefault="008A5B85" w:rsidP="008A5B85">
      <w:pPr>
        <w:suppressAutoHyphens w:val="0"/>
        <w:autoSpaceDE w:val="0"/>
        <w:autoSpaceDN w:val="0"/>
        <w:adjustRightInd w:val="0"/>
        <w:spacing w:before="221"/>
        <w:jc w:val="center"/>
        <w:rPr>
          <w:b/>
          <w:bCs/>
          <w:sz w:val="28"/>
          <w:szCs w:val="28"/>
          <w:lang w:eastAsia="ru-RU"/>
        </w:rPr>
      </w:pPr>
    </w:p>
    <w:p w:rsidR="008A5B85" w:rsidRDefault="008A5B85" w:rsidP="008A5B85">
      <w:pPr>
        <w:rPr>
          <w:color w:val="000000"/>
        </w:rPr>
      </w:pPr>
      <w:r>
        <w:rPr>
          <w:b/>
          <w:bCs/>
          <w:sz w:val="28"/>
          <w:szCs w:val="28"/>
          <w:lang w:eastAsia="ru-RU"/>
        </w:rPr>
        <w:t xml:space="preserve">от   09.08.2013г.                </w:t>
      </w:r>
      <w:r w:rsidRPr="00277841">
        <w:rPr>
          <w:b/>
          <w:bCs/>
          <w:sz w:val="28"/>
          <w:szCs w:val="28"/>
          <w:lang w:eastAsia="ru-RU"/>
        </w:rPr>
        <w:t xml:space="preserve">                </w:t>
      </w:r>
      <w:r>
        <w:rPr>
          <w:b/>
          <w:bCs/>
          <w:sz w:val="28"/>
          <w:szCs w:val="28"/>
          <w:lang w:eastAsia="ru-RU"/>
        </w:rPr>
        <w:t xml:space="preserve">                                </w:t>
      </w:r>
      <w:r w:rsidRPr="00277841">
        <w:rPr>
          <w:b/>
          <w:bCs/>
          <w:sz w:val="28"/>
          <w:szCs w:val="28"/>
          <w:lang w:eastAsia="ru-RU"/>
        </w:rPr>
        <w:t xml:space="preserve">                      </w:t>
      </w:r>
      <w:r>
        <w:rPr>
          <w:b/>
          <w:bCs/>
          <w:sz w:val="28"/>
          <w:szCs w:val="28"/>
          <w:lang w:eastAsia="ru-RU"/>
        </w:rPr>
        <w:t xml:space="preserve">№ </w:t>
      </w:r>
      <w:r w:rsidRPr="00277841">
        <w:rPr>
          <w:b/>
          <w:bCs/>
          <w:sz w:val="28"/>
          <w:szCs w:val="28"/>
          <w:lang w:eastAsia="ru-RU"/>
        </w:rPr>
        <w:t xml:space="preserve">  </w:t>
      </w:r>
      <w:r>
        <w:rPr>
          <w:b/>
          <w:bCs/>
          <w:sz w:val="28"/>
          <w:szCs w:val="28"/>
          <w:lang w:eastAsia="ru-RU"/>
        </w:rPr>
        <w:t>25</w:t>
      </w:r>
      <w:r w:rsidRPr="00277841">
        <w:rPr>
          <w:b/>
          <w:bCs/>
          <w:sz w:val="28"/>
          <w:szCs w:val="28"/>
          <w:lang w:eastAsia="ru-RU"/>
        </w:rPr>
        <w:t xml:space="preserve">        </w:t>
      </w:r>
      <w:r>
        <w:rPr>
          <w:color w:val="000000"/>
        </w:rPr>
        <w:br/>
      </w:r>
    </w:p>
    <w:p w:rsidR="008A5B85" w:rsidRPr="006E1AB4" w:rsidRDefault="008A5B85" w:rsidP="008A5B85">
      <w:pPr>
        <w:jc w:val="center"/>
        <w:rPr>
          <w:b/>
          <w:color w:val="000000"/>
        </w:rPr>
      </w:pPr>
      <w:r w:rsidRPr="006E1AB4">
        <w:rPr>
          <w:b/>
          <w:color w:val="000000"/>
        </w:rPr>
        <w:t>Об  определении  границ прилегающих территорий</w:t>
      </w:r>
    </w:p>
    <w:p w:rsidR="008A5B85" w:rsidRPr="006E1AB4" w:rsidRDefault="008A5B85" w:rsidP="008A5B85">
      <w:pPr>
        <w:jc w:val="center"/>
        <w:rPr>
          <w:b/>
          <w:color w:val="000000"/>
        </w:rPr>
      </w:pPr>
      <w:r w:rsidRPr="006E1AB4">
        <w:rPr>
          <w:b/>
          <w:color w:val="000000"/>
        </w:rPr>
        <w:t>к организациям и (или) объектам на  которых  не допускается розничная продажа</w:t>
      </w:r>
    </w:p>
    <w:p w:rsidR="008A5B85" w:rsidRPr="006E1AB4" w:rsidRDefault="008A5B85" w:rsidP="008A5B85">
      <w:pPr>
        <w:jc w:val="center"/>
        <w:rPr>
          <w:b/>
          <w:color w:val="000000"/>
        </w:rPr>
      </w:pPr>
      <w:r w:rsidRPr="006E1AB4">
        <w:rPr>
          <w:b/>
          <w:color w:val="000000"/>
        </w:rPr>
        <w:t xml:space="preserve">алкогольной продукции на территории сельского поселения </w:t>
      </w:r>
      <w:proofErr w:type="spellStart"/>
      <w:r w:rsidRPr="006E1AB4">
        <w:rPr>
          <w:b/>
          <w:color w:val="000000"/>
        </w:rPr>
        <w:t>Кирилловка</w:t>
      </w:r>
      <w:proofErr w:type="spellEnd"/>
    </w:p>
    <w:p w:rsidR="008A5B85" w:rsidRDefault="008A5B85" w:rsidP="008A5B85">
      <w:pPr>
        <w:jc w:val="center"/>
        <w:rPr>
          <w:color w:val="000000"/>
        </w:rPr>
      </w:pPr>
      <w:r w:rsidRPr="006E1AB4">
        <w:rPr>
          <w:b/>
          <w:color w:val="000000"/>
        </w:rPr>
        <w:br/>
      </w:r>
    </w:p>
    <w:p w:rsidR="008A5B85" w:rsidRDefault="008A5B85" w:rsidP="008A5B85">
      <w:pPr>
        <w:jc w:val="both"/>
        <w:rPr>
          <w:color w:val="1E1E1E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>В соответствии с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пунктом 4 статьи 16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Федерального закона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потреблении (распития) алкогольной продукции",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</w:t>
      </w:r>
      <w:proofErr w:type="gramEnd"/>
      <w:r>
        <w:rPr>
          <w:color w:val="000000"/>
        </w:rPr>
        <w:t xml:space="preserve">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продукции», </w:t>
      </w:r>
      <w:r>
        <w:rPr>
          <w:color w:val="1E1E1E"/>
        </w:rPr>
        <w:t xml:space="preserve">администрация  сельского поселения </w:t>
      </w:r>
      <w:proofErr w:type="spellStart"/>
      <w:r>
        <w:rPr>
          <w:color w:val="1E1E1E"/>
        </w:rPr>
        <w:t>Кирилловка</w:t>
      </w:r>
      <w:proofErr w:type="spellEnd"/>
    </w:p>
    <w:p w:rsidR="008A5B85" w:rsidRDefault="008A5B85" w:rsidP="008A5B85">
      <w:pPr>
        <w:jc w:val="center"/>
        <w:rPr>
          <w:color w:val="1E1E1E"/>
        </w:rPr>
      </w:pPr>
    </w:p>
    <w:p w:rsidR="008A5B85" w:rsidRDefault="008A5B85" w:rsidP="008A5B85">
      <w:pPr>
        <w:jc w:val="center"/>
        <w:rPr>
          <w:b/>
          <w:color w:val="1E1E1E"/>
        </w:rPr>
      </w:pPr>
      <w:proofErr w:type="gramStart"/>
      <w:r>
        <w:rPr>
          <w:b/>
          <w:color w:val="1E1E1E"/>
        </w:rPr>
        <w:t>П</w:t>
      </w:r>
      <w:proofErr w:type="gramEnd"/>
      <w:r>
        <w:rPr>
          <w:b/>
          <w:color w:val="1E1E1E"/>
        </w:rPr>
        <w:t xml:space="preserve"> О С Т А Н О В Л Я Е Т:</w:t>
      </w:r>
    </w:p>
    <w:p w:rsidR="008A5B85" w:rsidRDefault="008A5B85" w:rsidP="008A5B85">
      <w:pPr>
        <w:jc w:val="center"/>
        <w:rPr>
          <w:b/>
          <w:color w:val="000000"/>
        </w:rPr>
      </w:pP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 xml:space="preserve">1. Определить перечень организаций и объектов, на прилегающих территориях к  которым не допускается розничная продажа алкогольной продукции на территории сельского поселения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>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1.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Установить, что к прилегающей территории относится территория, прилегающая к организациям и объектам, указанным в приложении № 1, включая обособленную территорию (при наличии таковой), то есть территорию, границы которой обозначены ограждением (объектами искусственного происхождения), прилегающую к зданию (строению, сооружению), в котором расположены указанные организации и (или) объекты, а также территория, определяемая с учетом конкретных особенностей местности и застройки, примыкающую  к границам обособленной</w:t>
      </w:r>
      <w:proofErr w:type="gramEnd"/>
      <w:r>
        <w:rPr>
          <w:color w:val="000000"/>
        </w:rPr>
        <w:t xml:space="preserve"> территории либо непосредственно к зданию (строению, сооружению), в котором расположены указанные организации и (или) объекты (дополнительная территория).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 xml:space="preserve">3. Способ расчет расстояния  от организаций и объектов, указанных в приложении № 1 до границ прилегающих территорий определяется по радиусу (кратчайшее расстояние по прямой) от входа для посетителей на обособленную территорию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при наличии таковой) </w:t>
      </w:r>
      <w:r>
        <w:rPr>
          <w:color w:val="000000"/>
        </w:rPr>
        <w:lastRenderedPageBreak/>
        <w:t>или от входа для посетителей в здание ( строение, сооружение), в котором расположены организации и (или) объекты, указанные в приложении № 1 (при отсутствии обособленной территории).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>При наличии нескольких входов для посетителей расчет проводится по радиусу от каждого входа с последующим объединением установленных прилегающих территорий.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>4. Установить, что  минимальное расстояние от организаций и (или) объектов, указанных в приложении № 1 до границ прилегающих территорий составляет  100 метров.</w:t>
      </w:r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>5. 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приложению № 2.</w:t>
      </w:r>
    </w:p>
    <w:p w:rsidR="008A5B85" w:rsidRDefault="008A5B85" w:rsidP="008A5B85">
      <w:r>
        <w:t>6. Опубликовать настоящее постановление  в районной газете «Ставрополь-на-Волге».</w:t>
      </w:r>
    </w:p>
    <w:p w:rsidR="008A5B85" w:rsidRDefault="008A5B85" w:rsidP="008A5B85">
      <w:pPr>
        <w:rPr>
          <w:color w:val="000000"/>
        </w:rPr>
      </w:pPr>
      <w:r>
        <w:t xml:space="preserve">                 и на официальном сайте поселения </w:t>
      </w:r>
      <w:hyperlink w:history="1">
        <w:r w:rsidRPr="008C2C0F">
          <w:rPr>
            <w:rStyle w:val="a3"/>
            <w:lang w:val="en-US"/>
          </w:rPr>
          <w:t>http</w:t>
        </w:r>
        <w:r w:rsidRPr="008C2C0F">
          <w:rPr>
            <w:rStyle w:val="a3"/>
          </w:rPr>
          <w:t>://</w:t>
        </w:r>
        <w:r w:rsidRPr="008C2C0F">
          <w:rPr>
            <w:rStyle w:val="a3"/>
            <w:lang w:val="en-US"/>
          </w:rPr>
          <w:t>www</w:t>
        </w:r>
        <w:r w:rsidRPr="008C2C0F">
          <w:rPr>
            <w:rStyle w:val="a3"/>
          </w:rPr>
          <w:t>.</w:t>
        </w:r>
        <w:proofErr w:type="spellStart"/>
        <w:r w:rsidRPr="008C2C0F">
          <w:rPr>
            <w:rStyle w:val="a3"/>
          </w:rPr>
          <w:t>кирилловка.ставропольский</w:t>
        </w:r>
        <w:proofErr w:type="spellEnd"/>
        <w:r w:rsidRPr="008C2C0F">
          <w:rPr>
            <w:rStyle w:val="a3"/>
          </w:rPr>
          <w:t xml:space="preserve">-    </w:t>
        </w:r>
        <w:proofErr w:type="spellStart"/>
        <w:r w:rsidRPr="008C2C0F">
          <w:rPr>
            <w:rStyle w:val="a3"/>
          </w:rPr>
          <w:t>район.рф</w:t>
        </w:r>
        <w:proofErr w:type="spellEnd"/>
      </w:hyperlink>
    </w:p>
    <w:p w:rsidR="008A5B85" w:rsidRDefault="008A5B85" w:rsidP="008A5B85">
      <w:pPr>
        <w:jc w:val="both"/>
        <w:rPr>
          <w:color w:val="000000"/>
        </w:rPr>
      </w:pPr>
      <w:r>
        <w:rPr>
          <w:color w:val="000000"/>
        </w:rPr>
        <w:t>7. Настоящее постановление вступает в силу со дня его опубликования.</w:t>
      </w:r>
    </w:p>
    <w:p w:rsidR="008A5B85" w:rsidRDefault="008A5B85" w:rsidP="008A5B85">
      <w:pPr>
        <w:rPr>
          <w:color w:val="000000"/>
        </w:rPr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</w:p>
    <w:p w:rsidR="008A5B85" w:rsidRDefault="008A5B85" w:rsidP="008A5B85">
      <w:pPr>
        <w:rPr>
          <w:color w:val="000000"/>
        </w:rPr>
      </w:pPr>
      <w:r>
        <w:rPr>
          <w:color w:val="000000"/>
        </w:rPr>
        <w:t xml:space="preserve">Глава сельского поселения   </w:t>
      </w:r>
      <w:proofErr w:type="spellStart"/>
      <w:r>
        <w:rPr>
          <w:color w:val="000000"/>
        </w:rPr>
        <w:t>Кирилловка</w:t>
      </w:r>
      <w:proofErr w:type="spellEnd"/>
      <w:r>
        <w:rPr>
          <w:color w:val="000000"/>
        </w:rPr>
        <w:t xml:space="preserve">                                                 </w:t>
      </w:r>
      <w:proofErr w:type="spellStart"/>
      <w:r>
        <w:rPr>
          <w:color w:val="000000"/>
        </w:rPr>
        <w:t>Г.В.Серенков</w:t>
      </w:r>
      <w:proofErr w:type="spellEnd"/>
      <w:r>
        <w:rPr>
          <w:color w:val="000000"/>
        </w:rPr>
        <w:t xml:space="preserve">                                                     </w:t>
      </w: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rPr>
          <w:color w:val="000000"/>
        </w:rPr>
      </w:pPr>
    </w:p>
    <w:p w:rsidR="008A5B85" w:rsidRDefault="008A5B85" w:rsidP="008A5B85">
      <w:pPr>
        <w:autoSpaceDE w:val="0"/>
        <w:ind w:firstLine="540"/>
        <w:jc w:val="right"/>
      </w:pPr>
      <w:r>
        <w:lastRenderedPageBreak/>
        <w:t>Приложение № 1</w:t>
      </w:r>
    </w:p>
    <w:p w:rsidR="008A5B85" w:rsidRDefault="008A5B85" w:rsidP="008A5B85">
      <w:pPr>
        <w:autoSpaceDE w:val="0"/>
        <w:ind w:firstLine="540"/>
        <w:jc w:val="right"/>
      </w:pPr>
      <w:r>
        <w:t>к постановлению администрации</w:t>
      </w:r>
    </w:p>
    <w:p w:rsidR="008A5B85" w:rsidRDefault="008A5B85" w:rsidP="008A5B85">
      <w:pPr>
        <w:autoSpaceDE w:val="0"/>
        <w:ind w:firstLine="540"/>
        <w:jc w:val="right"/>
      </w:pPr>
      <w:r>
        <w:t xml:space="preserve"> сельского поселения </w:t>
      </w:r>
      <w:proofErr w:type="spellStart"/>
      <w:r>
        <w:t>Кирилловка</w:t>
      </w:r>
      <w:proofErr w:type="spellEnd"/>
    </w:p>
    <w:p w:rsidR="008A5B85" w:rsidRDefault="008A5B85" w:rsidP="008A5B85">
      <w:pPr>
        <w:autoSpaceDE w:val="0"/>
        <w:ind w:firstLine="540"/>
      </w:pPr>
      <w:r>
        <w:t xml:space="preserve">                                                                                         От 09.08.2013г.  2013 года    № 25</w:t>
      </w:r>
    </w:p>
    <w:p w:rsidR="008A5B85" w:rsidRDefault="008A5B85" w:rsidP="008A5B85">
      <w:pPr>
        <w:autoSpaceDE w:val="0"/>
        <w:ind w:firstLine="540"/>
        <w:jc w:val="right"/>
      </w:pPr>
    </w:p>
    <w:p w:rsidR="008A5B85" w:rsidRDefault="008A5B85" w:rsidP="008A5B85">
      <w:pPr>
        <w:pStyle w:val="ConsPlusTitle"/>
        <w:jc w:val="center"/>
      </w:pPr>
      <w:r>
        <w:t xml:space="preserve">Перечень </w:t>
      </w:r>
      <w:r>
        <w:rPr>
          <w:color w:val="000000"/>
        </w:rPr>
        <w:t xml:space="preserve">организаций и объектов, на прилегающих территориях к  которым </w:t>
      </w:r>
      <w:r>
        <w:t xml:space="preserve">не допускается розничная продажа алкогольной продукции на территории   сельского поселения </w:t>
      </w:r>
      <w:proofErr w:type="spellStart"/>
      <w:r>
        <w:t>Кирилловка</w:t>
      </w:r>
      <w:proofErr w:type="spellEnd"/>
    </w:p>
    <w:p w:rsidR="008A5B85" w:rsidRDefault="008A5B85" w:rsidP="008A5B85">
      <w:pPr>
        <w:autoSpaceDE w:val="0"/>
        <w:jc w:val="center"/>
        <w:rPr>
          <w:b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2976"/>
        <w:gridCol w:w="2977"/>
      </w:tblGrid>
      <w:tr w:rsidR="008A5B85" w:rsidTr="00C03331">
        <w:trPr>
          <w:trHeight w:val="4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 xml:space="preserve">N  </w:t>
            </w:r>
            <w:r>
              <w:br/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Наименование учреждения, организации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Адрес местонахождения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Описание границ  прилегающих территорий к объектам</w:t>
            </w:r>
          </w:p>
        </w:tc>
      </w:tr>
      <w:tr w:rsidR="008A5B85" w:rsidTr="00C03331"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Детские организации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</w:tr>
      <w:tr w:rsidR="008A5B85" w:rsidTr="00C03331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СПДС Детский сад  «Солнышко», </w:t>
            </w:r>
            <w:proofErr w:type="spellStart"/>
            <w:r w:rsidRPr="00277841">
              <w:rPr>
                <w:lang w:eastAsia="ru-RU"/>
              </w:rPr>
              <w:t>с</w:t>
            </w:r>
            <w:proofErr w:type="gramStart"/>
            <w:r w:rsidRPr="00277841">
              <w:rPr>
                <w:lang w:eastAsia="ru-RU"/>
              </w:rPr>
              <w:t>.К</w:t>
            </w:r>
            <w:proofErr w:type="gramEnd"/>
            <w:r w:rsidRPr="00277841">
              <w:rPr>
                <w:lang w:eastAsia="ru-RU"/>
              </w:rPr>
              <w:t>ирилловка</w:t>
            </w:r>
            <w:proofErr w:type="spellEnd"/>
            <w:r w:rsidRPr="00277841">
              <w:rPr>
                <w:lang w:eastAsia="ru-RU"/>
              </w:rPr>
              <w:t>,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ГБ</w:t>
            </w:r>
            <w:r>
              <w:rPr>
                <w:lang w:eastAsia="ru-RU"/>
              </w:rPr>
              <w:t>О</w:t>
            </w:r>
            <w:r w:rsidRPr="00277841">
              <w:rPr>
                <w:lang w:eastAsia="ru-RU"/>
              </w:rPr>
              <w:t xml:space="preserve">У СОШ с. </w:t>
            </w:r>
            <w:proofErr w:type="spellStart"/>
            <w:r w:rsidRPr="00277841">
              <w:rPr>
                <w:lang w:eastAsia="ru-RU"/>
              </w:rPr>
              <w:t>Мусорка</w:t>
            </w:r>
            <w:proofErr w:type="spellEnd"/>
          </w:p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Российская Федерация, 445151, Самарская область, с\</w:t>
            </w:r>
            <w:proofErr w:type="gramStart"/>
            <w:r w:rsidRPr="00277841">
              <w:rPr>
                <w:lang w:eastAsia="ru-RU"/>
              </w:rPr>
              <w:t>п</w:t>
            </w:r>
            <w:proofErr w:type="gramEnd"/>
            <w:r w:rsidRPr="00277841">
              <w:rPr>
                <w:lang w:eastAsia="ru-RU"/>
              </w:rPr>
              <w:t xml:space="preserve">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>, улица Советская, 35. тел. (8482)23-15-32</w:t>
            </w:r>
          </w:p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 ул. Мира от дома  № 31  по № 33 с включением хозяйственных построек.</w:t>
            </w:r>
          </w:p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По ул. </w:t>
            </w:r>
            <w:proofErr w:type="gramStart"/>
            <w:r>
              <w:rPr>
                <w:lang w:eastAsia="ru-RU"/>
              </w:rPr>
              <w:t>Советская</w:t>
            </w:r>
            <w:proofErr w:type="gramEnd"/>
            <w:r>
              <w:rPr>
                <w:lang w:eastAsia="ru-RU"/>
              </w:rPr>
              <w:t xml:space="preserve">  от  дома № 34, в </w:t>
            </w:r>
            <w:proofErr w:type="spellStart"/>
            <w:r>
              <w:rPr>
                <w:lang w:eastAsia="ru-RU"/>
              </w:rPr>
              <w:t>т.ч</w:t>
            </w:r>
            <w:proofErr w:type="spellEnd"/>
            <w:r>
              <w:rPr>
                <w:lang w:eastAsia="ru-RU"/>
              </w:rPr>
              <w:t>. № 38,   № 36, № 33, № 9,  № 40,     № 42, № 39, № 25, № 30, по дом № 29 с включением хозяйственных построек.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(Схема приложение № 2).</w:t>
            </w:r>
          </w:p>
        </w:tc>
      </w:tr>
      <w:tr w:rsidR="008A5B85" w:rsidTr="00C03331"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Образовательные организации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</w:tr>
      <w:tr w:rsidR="008A5B85" w:rsidTr="00C03331">
        <w:trPr>
          <w:trHeight w:val="39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ГБ</w:t>
            </w:r>
            <w:r>
              <w:rPr>
                <w:lang w:eastAsia="ru-RU"/>
              </w:rPr>
              <w:t>О</w:t>
            </w:r>
            <w:r w:rsidRPr="00277841">
              <w:rPr>
                <w:lang w:eastAsia="ru-RU"/>
              </w:rPr>
              <w:t xml:space="preserve">У СОШ с. </w:t>
            </w:r>
            <w:proofErr w:type="spellStart"/>
            <w:r w:rsidRPr="00277841">
              <w:rPr>
                <w:lang w:eastAsia="ru-RU"/>
              </w:rPr>
              <w:t>Мусорка</w:t>
            </w:r>
            <w:proofErr w:type="spellEnd"/>
          </w:p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Российская Федерация, 445151 Самарская область,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>, улица Советская, 27.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>тел. (8482) 23-15-37</w:t>
            </w:r>
          </w:p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По ул. Мира от  дома        № 27 по № 31.</w:t>
            </w:r>
          </w:p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По ул. </w:t>
            </w:r>
            <w:proofErr w:type="gramStart"/>
            <w:r>
              <w:rPr>
                <w:lang w:eastAsia="ru-RU"/>
              </w:rPr>
              <w:t>Советская</w:t>
            </w:r>
            <w:proofErr w:type="gramEnd"/>
            <w:r>
              <w:rPr>
                <w:lang w:eastAsia="ru-RU"/>
              </w:rPr>
              <w:t xml:space="preserve">  от  дома № 24, № 26, в </w:t>
            </w:r>
            <w:proofErr w:type="spellStart"/>
            <w:r>
              <w:rPr>
                <w:lang w:eastAsia="ru-RU"/>
              </w:rPr>
              <w:t>т.ч</w:t>
            </w:r>
            <w:proofErr w:type="spellEnd"/>
            <w:r>
              <w:rPr>
                <w:lang w:eastAsia="ru-RU"/>
              </w:rPr>
              <w:t>. № 28,  № 32, № 36, № 34,№ 38, № 29,№ 25, № 30, № 9,   № 23, № 40, № 33 по       № 35</w:t>
            </w:r>
          </w:p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 включением хозяйственных построек.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(Схема приложение № 2).</w:t>
            </w:r>
          </w:p>
        </w:tc>
      </w:tr>
      <w:tr w:rsidR="008A5B85" w:rsidTr="00C03331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</w:tr>
      <w:tr w:rsidR="008A5B85" w:rsidTr="00C03331">
        <w:tc>
          <w:tcPr>
            <w:tcW w:w="6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 xml:space="preserve">Объекты здравоохранения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</w:tr>
      <w:tr w:rsidR="008A5B85" w:rsidTr="00C03331">
        <w:trPr>
          <w:trHeight w:val="40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B85" w:rsidRDefault="008A5B85" w:rsidP="00C03331">
            <w:pPr>
              <w:pStyle w:val="ConsPlusCell"/>
              <w:snapToGrid w:val="0"/>
            </w:pPr>
            <w:r>
              <w:t xml:space="preserve">ФАП  с. </w:t>
            </w:r>
            <w:proofErr w:type="spellStart"/>
            <w:r>
              <w:t>Кирилловка</w:t>
            </w:r>
            <w:proofErr w:type="spellEnd"/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 w:rsidRPr="00277841">
              <w:rPr>
                <w:lang w:eastAsia="ru-RU"/>
              </w:rPr>
              <w:t xml:space="preserve">Российская Федерация, 445151 Самарская область, муниципальный район Ставропольский, сельское поселение </w:t>
            </w:r>
            <w:proofErr w:type="spellStart"/>
            <w:r w:rsidRPr="00277841">
              <w:rPr>
                <w:lang w:eastAsia="ru-RU"/>
              </w:rPr>
              <w:t>Кирилловка</w:t>
            </w:r>
            <w:proofErr w:type="spellEnd"/>
            <w:r w:rsidRPr="00277841">
              <w:rPr>
                <w:lang w:eastAsia="ru-RU"/>
              </w:rPr>
              <w:t xml:space="preserve">, село </w:t>
            </w:r>
            <w:proofErr w:type="spellStart"/>
            <w:r w:rsidRPr="00277841">
              <w:rPr>
                <w:lang w:eastAsia="ru-RU"/>
              </w:rPr>
              <w:t>Ки</w:t>
            </w:r>
            <w:r>
              <w:rPr>
                <w:lang w:eastAsia="ru-RU"/>
              </w:rPr>
              <w:t>рилловка</w:t>
            </w:r>
            <w:proofErr w:type="spellEnd"/>
            <w:r>
              <w:rPr>
                <w:lang w:eastAsia="ru-RU"/>
              </w:rPr>
              <w:t>, улица Советская, 26-1</w:t>
            </w:r>
            <w:r w:rsidRPr="00277841">
              <w:rPr>
                <w:lang w:eastAsia="ru-RU"/>
              </w:rPr>
              <w:t>.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тел. (8482) 23-15-11</w:t>
            </w:r>
          </w:p>
          <w:p w:rsidR="008A5B85" w:rsidRDefault="008A5B85" w:rsidP="00C03331">
            <w:pPr>
              <w:pStyle w:val="ConsPlusCell"/>
              <w:snapToGrid w:val="0"/>
              <w:jc w:val="center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По ул. Мира от дома       № 21, в </w:t>
            </w:r>
            <w:proofErr w:type="spellStart"/>
            <w:r>
              <w:rPr>
                <w:lang w:eastAsia="ru-RU"/>
              </w:rPr>
              <w:t>т.ч</w:t>
            </w:r>
            <w:proofErr w:type="spellEnd"/>
            <w:r>
              <w:rPr>
                <w:lang w:eastAsia="ru-RU"/>
              </w:rPr>
              <w:t>. № 23,№25 по дом № 27 с включением хозяйственных построек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</w:p>
          <w:p w:rsidR="008A5B85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По ул. </w:t>
            </w:r>
            <w:proofErr w:type="gramStart"/>
            <w:r>
              <w:rPr>
                <w:lang w:eastAsia="ru-RU"/>
              </w:rPr>
              <w:t>Советская</w:t>
            </w:r>
            <w:proofErr w:type="gramEnd"/>
            <w:r>
              <w:rPr>
                <w:lang w:eastAsia="ru-RU"/>
              </w:rPr>
              <w:t xml:space="preserve"> от дома № 4, в </w:t>
            </w:r>
            <w:proofErr w:type="spellStart"/>
            <w:r>
              <w:rPr>
                <w:lang w:eastAsia="ru-RU"/>
              </w:rPr>
              <w:t>т.ч</w:t>
            </w:r>
            <w:proofErr w:type="spellEnd"/>
            <w:r>
              <w:rPr>
                <w:lang w:eastAsia="ru-RU"/>
              </w:rPr>
              <w:t>. № 23, № 24,  № 26, № 27, № 28,№32,      № 36  с включением хозяйственных построек.</w:t>
            </w:r>
          </w:p>
          <w:p w:rsidR="008A5B85" w:rsidRPr="00277841" w:rsidRDefault="008A5B85" w:rsidP="00C0333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(Схема приложение № 2).</w:t>
            </w:r>
          </w:p>
        </w:tc>
      </w:tr>
    </w:tbl>
    <w:p w:rsidR="005C2E47" w:rsidRDefault="005C2E47">
      <w:bookmarkStart w:id="0" w:name="_GoBack"/>
      <w:bookmarkEnd w:id="0"/>
    </w:p>
    <w:sectPr w:rsidR="005C2E4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FA"/>
    <w:rsid w:val="005C2E47"/>
    <w:rsid w:val="007A7BFA"/>
    <w:rsid w:val="008A5B85"/>
    <w:rsid w:val="00B5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5B85"/>
  </w:style>
  <w:style w:type="paragraph" w:customStyle="1" w:styleId="ConsPlusTitle">
    <w:name w:val="ConsPlusTitle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8A5B85"/>
    <w:rPr>
      <w:rFonts w:ascii="Times New Roman" w:hAnsi="Times New Roman" w:cs="Times New Roman"/>
      <w:sz w:val="20"/>
      <w:szCs w:val="20"/>
    </w:rPr>
  </w:style>
  <w:style w:type="character" w:styleId="a3">
    <w:name w:val="Hyperlink"/>
    <w:rsid w:val="008A5B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5B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8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5B85"/>
  </w:style>
  <w:style w:type="paragraph" w:customStyle="1" w:styleId="ConsPlusTitle">
    <w:name w:val="ConsPlusTitle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rsid w:val="008A5B8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8A5B85"/>
    <w:rPr>
      <w:rFonts w:ascii="Times New Roman" w:hAnsi="Times New Roman" w:cs="Times New Roman"/>
      <w:sz w:val="20"/>
      <w:szCs w:val="20"/>
    </w:rPr>
  </w:style>
  <w:style w:type="character" w:styleId="a3">
    <w:name w:val="Hyperlink"/>
    <w:rsid w:val="008A5B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5B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8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2013-08-15T09:52:00Z</dcterms:created>
  <dcterms:modified xsi:type="dcterms:W3CDTF">2013-08-15T09:56:00Z</dcterms:modified>
</cp:coreProperties>
</file>