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0D222E6A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FE0923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КИРИЛЛОВКА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0D7A9924" w:rsidR="00AD2B8D" w:rsidRPr="007A243E" w:rsidRDefault="007A243E" w:rsidP="007A24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43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9E7B04">
        <w:rPr>
          <w:rFonts w:ascii="Times New Roman" w:hAnsi="Times New Roman" w:cs="Times New Roman"/>
          <w:b/>
          <w:bCs/>
          <w:sz w:val="28"/>
          <w:szCs w:val="28"/>
        </w:rPr>
        <w:t xml:space="preserve"> (ПРОЕКТ)</w:t>
      </w:r>
      <w:bookmarkStart w:id="0" w:name="_GoBack"/>
      <w:bookmarkEnd w:id="0"/>
    </w:p>
    <w:p w14:paraId="0BEF44CF" w14:textId="1782BC32" w:rsidR="00594856" w:rsidRPr="007A243E" w:rsidRDefault="00AD2B8D" w:rsidP="00AD2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43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E7B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№ 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1039D753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                                </w:t>
      </w:r>
      <w:r w:rsidR="00FE09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Кирилловка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Ставропольский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5E347CBC" w:rsidR="00594856" w:rsidRDefault="00BB7B1D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="00D90B01"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</w:p>
    <w:p w14:paraId="128B6D52" w14:textId="048902A9" w:rsidR="00BB7B1D" w:rsidRPr="00BB7B1D" w:rsidRDefault="00BB7B1D" w:rsidP="00BB7B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ПОСТАНОВЛЯЕТ:</w:t>
      </w:r>
    </w:p>
    <w:p w14:paraId="595CF512" w14:textId="4D283D29" w:rsidR="00AD2B8D" w:rsidRPr="00BB7B1D" w:rsidRDefault="00D90B01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  <w:r w:rsidR="00BB7B1D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FC4702F" w14:textId="29B63E05" w:rsidR="00AD2B8D" w:rsidRPr="00BB7B1D" w:rsidRDefault="00AD2B8D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164337238"/>
      <w:r w:rsidRPr="00BB7B1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</w:t>
      </w:r>
      <w:r w:rsidR="00FE0923">
        <w:rPr>
          <w:rFonts w:ascii="Times New Roman" w:hAnsi="Times New Roman" w:cs="Times New Roman"/>
          <w:sz w:val="28"/>
          <w:szCs w:val="28"/>
        </w:rPr>
        <w:t>народованию) в газете «Кирилловкий Вестник</w:t>
      </w:r>
      <w:r w:rsidRPr="00BB7B1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FE0923">
        <w:rPr>
          <w:rFonts w:ascii="Times New Roman" w:hAnsi="Times New Roman" w:cs="Times New Roman"/>
          <w:sz w:val="28"/>
          <w:szCs w:val="28"/>
        </w:rPr>
        <w:t>Кирилловка</w:t>
      </w:r>
      <w:r w:rsidRPr="00BB7B1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1"/>
      <w:r w:rsidR="00FE092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hyperlink r:id="rId8" w:history="1">
        <w:r w:rsidR="00BB7B1D" w:rsidRPr="00BB7B1D">
          <w:rPr>
            <w:rStyle w:val="aa"/>
            <w:rFonts w:ascii="Times New Roman" w:hAnsi="Times New Roman"/>
            <w:sz w:val="28"/>
            <w:szCs w:val="28"/>
            <w:shd w:val="clear" w:color="auto" w:fill="FFFFFF"/>
            <w:lang w:val="en-US" w:eastAsia="zh-CN"/>
          </w:rPr>
          <w:t>http</w:t>
        </w:r>
        <w:r w:rsidR="00BB7B1D" w:rsidRPr="00BB7B1D">
          <w:rPr>
            <w:rStyle w:val="aa"/>
            <w:rFonts w:ascii="Times New Roman" w:hAnsi="Times New Roman"/>
            <w:sz w:val="28"/>
            <w:szCs w:val="28"/>
            <w:shd w:val="clear" w:color="auto" w:fill="FFFFFF"/>
            <w:lang w:eastAsia="zh-CN"/>
          </w:rPr>
          <w:t>://</w:t>
        </w:r>
      </w:hyperlink>
      <w:r w:rsidR="00FE0923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E0923" w:rsidRPr="008745E5">
        <w:rPr>
          <w:rFonts w:ascii="Times New Roman" w:eastAsia="Times New Roman" w:hAnsi="Times New Roman" w:cs="Times New Roman"/>
          <w:sz w:val="24"/>
          <w:lang w:eastAsia="ru-RU"/>
        </w:rPr>
        <w:t>kirillovka.stavrsp.ru.</w:t>
      </w:r>
    </w:p>
    <w:p w14:paraId="7B3D19E2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2FB718FF" w14:textId="2FACD477" w:rsidR="00BB7B1D" w:rsidRDefault="00FE0923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D2B8D" w:rsidRPr="00AD2B8D">
        <w:rPr>
          <w:rFonts w:ascii="Times New Roman" w:hAnsi="Times New Roman" w:cs="Times New Roman"/>
          <w:sz w:val="28"/>
          <w:szCs w:val="28"/>
        </w:rPr>
        <w:tab/>
      </w:r>
    </w:p>
    <w:p w14:paraId="72E96766" w14:textId="0C374A3E" w:rsidR="00D90B01" w:rsidRPr="00D90B01" w:rsidRDefault="00FE0923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Кирилловка</w:t>
      </w:r>
      <w:r w:rsidR="00BB7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Г.В.Серенков</w:t>
      </w:r>
      <w:r w:rsidR="00D90B01"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23EE4E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3E8A9C05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9C5BD87" w14:textId="1CB09D2E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5D0E251C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FE0923">
        <w:rPr>
          <w:rFonts w:ascii="Times New Roman" w:hAnsi="Times New Roman" w:cs="Times New Roman"/>
          <w:bCs/>
          <w:sz w:val="20"/>
          <w:szCs w:val="20"/>
        </w:rPr>
        <w:t>Кирилловка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2A0C23A4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о</w:t>
      </w:r>
      <w:r w:rsidR="007A243E">
        <w:rPr>
          <w:rFonts w:ascii="Times New Roman" w:hAnsi="Times New Roman" w:cs="Times New Roman"/>
          <w:bCs/>
          <w:sz w:val="20"/>
          <w:szCs w:val="20"/>
        </w:rPr>
        <w:t>т  15.07.2024 г. № 31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1832C292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FE09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Кирилловка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505DBF63" w:rsidR="00AE0CB4" w:rsidRPr="00EA748D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7F8BC4D" w:rsidR="00EA748D" w:rsidRPr="00AD1112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</w:t>
      </w:r>
      <w:r w:rsidR="00EA748D" w:rsidRPr="00AD11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195CB74D" w:rsidR="00AE0CB4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5F510BD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647CAF1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398B6FB7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082DB35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5B6DB0E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1DB9345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49ADAB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6BCA77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481636F1" w:rsidR="00A578E2" w:rsidRPr="00BB7B1D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приаэродромной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14:paraId="73DD598D" w14:textId="4C44D14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2F8C302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38A5F8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4EECD7C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54BE531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59FD231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54E3DF4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52B0C77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237E97D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3B36B5B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6799C39C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16AA1F5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4C3E687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23A3CBF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22F1495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учреждениями, в соответствии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0DFBFF7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350ECFB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38943BC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36626B0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D22DD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4E29057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6C9CCEB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66C675C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58E587D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6255C48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15. Заказчик направляет в течение 10 рабочих дней со дня выполнения мероприятий, предусмотренных проектом ликвидации, в Федеральную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службу по надзору в сфере природопользования письменное извещение о завершении ликвидации накопленного вреда.</w:t>
      </w:r>
    </w:p>
    <w:p w14:paraId="6433535E" w14:textId="1B8679E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2E37034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2083691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5D8C776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22D4A18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99025C9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617D5F8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5EC560DB" w:rsidR="00D90B01" w:rsidRPr="00D90B01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5F596" w14:textId="77777777" w:rsidR="00186BD1" w:rsidRDefault="00186BD1" w:rsidP="009C742F">
      <w:pPr>
        <w:spacing w:after="0" w:line="240" w:lineRule="auto"/>
      </w:pPr>
      <w:r>
        <w:separator/>
      </w:r>
    </w:p>
  </w:endnote>
  <w:endnote w:type="continuationSeparator" w:id="0">
    <w:p w14:paraId="610C641D" w14:textId="77777777" w:rsidR="00186BD1" w:rsidRDefault="00186BD1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AFEA3" w14:textId="77777777" w:rsidR="00186BD1" w:rsidRDefault="00186BD1" w:rsidP="009C742F">
      <w:pPr>
        <w:spacing w:after="0" w:line="240" w:lineRule="auto"/>
      </w:pPr>
      <w:r>
        <w:separator/>
      </w:r>
    </w:p>
  </w:footnote>
  <w:footnote w:type="continuationSeparator" w:id="0">
    <w:p w14:paraId="0AB0102E" w14:textId="77777777" w:rsidR="00186BD1" w:rsidRDefault="00186BD1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746AF579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B04">
          <w:rPr>
            <w:noProof/>
          </w:rPr>
          <w:t>8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107C84"/>
    <w:rsid w:val="00110B8E"/>
    <w:rsid w:val="00145E2F"/>
    <w:rsid w:val="00186BD1"/>
    <w:rsid w:val="001B4BEA"/>
    <w:rsid w:val="00222738"/>
    <w:rsid w:val="002A62C2"/>
    <w:rsid w:val="00514D0E"/>
    <w:rsid w:val="00594856"/>
    <w:rsid w:val="005B585B"/>
    <w:rsid w:val="007360F4"/>
    <w:rsid w:val="007809CB"/>
    <w:rsid w:val="00785B73"/>
    <w:rsid w:val="007A243E"/>
    <w:rsid w:val="00814275"/>
    <w:rsid w:val="00824EA9"/>
    <w:rsid w:val="00834418"/>
    <w:rsid w:val="008E64BD"/>
    <w:rsid w:val="009C742F"/>
    <w:rsid w:val="009E7B04"/>
    <w:rsid w:val="00A578E2"/>
    <w:rsid w:val="00AA3C13"/>
    <w:rsid w:val="00AD1112"/>
    <w:rsid w:val="00AD2B8D"/>
    <w:rsid w:val="00AE0CB4"/>
    <w:rsid w:val="00AF07A9"/>
    <w:rsid w:val="00B233CE"/>
    <w:rsid w:val="00BB7B1D"/>
    <w:rsid w:val="00CD1737"/>
    <w:rsid w:val="00D90B01"/>
    <w:rsid w:val="00DC0E43"/>
    <w:rsid w:val="00EA748D"/>
    <w:rsid w:val="00F3293B"/>
    <w:rsid w:val="00F34660"/>
    <w:rsid w:val="00F7084E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customStyle="1" w:styleId="2">
    <w:name w:val="Знак Знак2"/>
    <w:basedOn w:val="a"/>
    <w:rsid w:val="00BB7B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FE0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0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2024-07-16T11:23:00Z</cp:lastPrinted>
  <dcterms:created xsi:type="dcterms:W3CDTF">2024-08-14T09:24:00Z</dcterms:created>
  <dcterms:modified xsi:type="dcterms:W3CDTF">2024-08-14T09:24:00Z</dcterms:modified>
</cp:coreProperties>
</file>