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ED" w:rsidRPr="00B87000" w:rsidRDefault="008211ED" w:rsidP="00DE0C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000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1ED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 xml:space="preserve">СОБРАНИЕ ПРЕДСТАВИТЕЛЕЙ </w:t>
      </w:r>
      <w:r w:rsidR="001C2A31">
        <w:rPr>
          <w:b/>
          <w:bCs/>
          <w:color w:val="000000"/>
          <w:sz w:val="28"/>
          <w:szCs w:val="28"/>
        </w:rPr>
        <w:t>СЕЛ</w:t>
      </w:r>
      <w:r w:rsidR="001A2C9C">
        <w:rPr>
          <w:b/>
          <w:bCs/>
          <w:color w:val="000000"/>
          <w:sz w:val="28"/>
          <w:szCs w:val="28"/>
        </w:rPr>
        <w:t xml:space="preserve">ЬСКОГО ПОСЕЛЕНИЯ                             </w:t>
      </w:r>
      <w:r w:rsidR="000669E9">
        <w:rPr>
          <w:b/>
          <w:bCs/>
          <w:color w:val="000000"/>
          <w:sz w:val="28"/>
          <w:szCs w:val="28"/>
        </w:rPr>
        <w:t>КИРИЛЛОВКА</w:t>
      </w:r>
      <w:r w:rsidR="001A2C9C">
        <w:rPr>
          <w:b/>
          <w:bCs/>
          <w:color w:val="000000"/>
          <w:sz w:val="28"/>
          <w:szCs w:val="28"/>
        </w:rPr>
        <w:t xml:space="preserve"> </w:t>
      </w:r>
      <w:r w:rsidRPr="00B87000">
        <w:rPr>
          <w:b/>
          <w:bCs/>
          <w:color w:val="000000"/>
          <w:sz w:val="28"/>
          <w:szCs w:val="28"/>
        </w:rPr>
        <w:t>МУНИЦИПАЛЬНОГО РАЙОНА СТАВРОПОЛЬСКИЙСАМАРСКОЙ ОБЛАСТИ</w:t>
      </w:r>
    </w:p>
    <w:p w:rsidR="008211ED" w:rsidRPr="00B87000" w:rsidRDefault="008211ED" w:rsidP="002D523A">
      <w:pPr>
        <w:pStyle w:val="a3"/>
        <w:spacing w:after="0" w:line="276" w:lineRule="auto"/>
        <w:jc w:val="center"/>
        <w:rPr>
          <w:b/>
          <w:bCs/>
          <w:color w:val="000000"/>
          <w:sz w:val="28"/>
          <w:szCs w:val="28"/>
        </w:rPr>
      </w:pPr>
      <w:r w:rsidRPr="00B87000">
        <w:rPr>
          <w:b/>
          <w:bCs/>
          <w:color w:val="000000"/>
          <w:sz w:val="28"/>
          <w:szCs w:val="28"/>
        </w:rPr>
        <w:t>РЕШЕНИЕ</w:t>
      </w:r>
      <w:r w:rsidR="001A2C9C" w:rsidRPr="001A2C9C">
        <w:rPr>
          <w:b/>
          <w:bCs/>
          <w:color w:val="000000"/>
          <w:sz w:val="28"/>
          <w:szCs w:val="28"/>
        </w:rPr>
        <w:t xml:space="preserve"> </w:t>
      </w:r>
    </w:p>
    <w:p w:rsidR="001A2C9C" w:rsidRPr="009511A6" w:rsidRDefault="009511A6" w:rsidP="002D523A">
      <w:pPr>
        <w:pStyle w:val="a3"/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9511A6">
        <w:rPr>
          <w:b/>
          <w:color w:val="000000"/>
          <w:sz w:val="28"/>
          <w:szCs w:val="28"/>
        </w:rPr>
        <w:t>от 12 декабря 2024 года</w:t>
      </w:r>
      <w:r w:rsidR="008211ED" w:rsidRPr="009511A6">
        <w:rPr>
          <w:b/>
          <w:color w:val="000000"/>
          <w:sz w:val="28"/>
          <w:szCs w:val="28"/>
        </w:rPr>
        <w:tab/>
      </w:r>
      <w:r w:rsidR="008211ED" w:rsidRPr="009511A6">
        <w:rPr>
          <w:b/>
          <w:color w:val="000000"/>
          <w:sz w:val="28"/>
          <w:szCs w:val="28"/>
        </w:rPr>
        <w:tab/>
      </w:r>
      <w:r w:rsidR="008211ED" w:rsidRPr="009511A6">
        <w:rPr>
          <w:b/>
          <w:color w:val="000000"/>
          <w:sz w:val="28"/>
          <w:szCs w:val="28"/>
        </w:rPr>
        <w:tab/>
        <w:t xml:space="preserve">     </w:t>
      </w:r>
      <w:r w:rsidRPr="009511A6">
        <w:rPr>
          <w:b/>
          <w:color w:val="000000"/>
          <w:sz w:val="28"/>
          <w:szCs w:val="28"/>
        </w:rPr>
        <w:t xml:space="preserve">    </w:t>
      </w:r>
      <w:r w:rsidR="008211ED" w:rsidRPr="009511A6">
        <w:rPr>
          <w:b/>
          <w:color w:val="000000"/>
          <w:sz w:val="28"/>
          <w:szCs w:val="28"/>
        </w:rPr>
        <w:t xml:space="preserve">   </w:t>
      </w:r>
      <w:r w:rsidR="008211ED" w:rsidRPr="009511A6">
        <w:rPr>
          <w:b/>
          <w:color w:val="000000"/>
          <w:sz w:val="28"/>
          <w:szCs w:val="28"/>
        </w:rPr>
        <w:tab/>
        <w:t xml:space="preserve">                        № </w:t>
      </w:r>
      <w:r w:rsidRPr="009511A6">
        <w:rPr>
          <w:b/>
          <w:color w:val="000000"/>
          <w:sz w:val="28"/>
          <w:szCs w:val="28"/>
        </w:rPr>
        <w:t>149</w:t>
      </w:r>
    </w:p>
    <w:p w:rsidR="008211ED" w:rsidRPr="00A769AB" w:rsidRDefault="00BD736D" w:rsidP="002D5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</w:t>
      </w:r>
      <w:r w:rsidR="00D94C28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сбора справок, содержащих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 о своих доходах, расходах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об имуществе и обязательствах имущественного </w:t>
      </w:r>
      <w:proofErr w:type="gramStart"/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характера, </w:t>
      </w:r>
      <w:r w:rsid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End"/>
      <w:r w:rsid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также сведений о доходах, расходах, об имуществе и обязательствах имущественного характера своих супруги (супр</w:t>
      </w:r>
      <w:r w:rsidR="004E6774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уга) и несовершеннолетних детей (либо уведомления), 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представленных  лицами, замещающими муниципальные должности в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сельском поселении </w:t>
      </w:r>
      <w:proofErr w:type="spellStart"/>
      <w:r w:rsidR="000669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Кирилловка</w:t>
      </w:r>
      <w:proofErr w:type="spellEnd"/>
      <w:r w:rsidR="001A2C9C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C2A31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</w:t>
      </w:r>
      <w:r w:rsidR="008211ED" w:rsidRPr="00A769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Ставропольский Самарской области</w:t>
      </w:r>
    </w:p>
    <w:p w:rsidR="001A2C9C" w:rsidRPr="00196940" w:rsidRDefault="001A2C9C" w:rsidP="0019694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8211ED" w:rsidRPr="002D523A" w:rsidRDefault="008211ED" w:rsidP="002D523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6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N 131-ФЗ «Об общих принципах организации местного самоуправления в Российской Федерации», Федеральным законом от 25 декабря 2008 года N 273-ФЗ «О противодействии коррупции», </w:t>
      </w:r>
      <w:hyperlink r:id="rId7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 области от 10 марта 2009 года N 23-ГД «О противодействии коррупции в Самарской области», </w:t>
      </w:r>
      <w:hyperlink r:id="rId9" w:history="1">
        <w:r w:rsidRPr="002D523A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2D523A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2D523A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hAnsi="Times New Roman" w:cs="Times New Roman"/>
          <w:sz w:val="26"/>
          <w:szCs w:val="26"/>
        </w:rPr>
        <w:t xml:space="preserve"> </w:t>
      </w:r>
      <w:r w:rsidRPr="002D523A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F106E0" w:rsidRPr="002D523A">
        <w:rPr>
          <w:rFonts w:ascii="Times New Roman" w:hAnsi="Times New Roman" w:cs="Times New Roman"/>
          <w:sz w:val="26"/>
          <w:szCs w:val="26"/>
        </w:rPr>
        <w:t xml:space="preserve">от </w:t>
      </w:r>
      <w:r w:rsidR="00DB4F85">
        <w:rPr>
          <w:rFonts w:ascii="Times New Roman" w:hAnsi="Times New Roman" w:cs="Times New Roman"/>
          <w:sz w:val="26"/>
          <w:szCs w:val="26"/>
        </w:rPr>
        <w:t>10.09.2019 г. № 168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 Собрание п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</w:p>
    <w:p w:rsidR="008211ED" w:rsidRPr="002D523A" w:rsidRDefault="008211ED" w:rsidP="002D523A">
      <w:pPr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sz w:val="26"/>
          <w:szCs w:val="26"/>
        </w:rPr>
        <w:t>РЕШИЛО:</w:t>
      </w:r>
    </w:p>
    <w:p w:rsidR="008211ED" w:rsidRPr="002D523A" w:rsidRDefault="008211ED" w:rsidP="002D523A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2D523A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лица</w:t>
      </w:r>
      <w:r w:rsidR="0092727D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и, замещающими муниципальные должности в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поселении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C2A31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proofErr w:type="gramStart"/>
      <w:r w:rsidR="00D94C28"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</w:t>
      </w:r>
      <w:proofErr w:type="gramEnd"/>
      <w:r w:rsidRPr="002D523A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C13C66" w:rsidRDefault="00CB1E76" w:rsidP="00CB1E76">
      <w:pPr>
        <w:autoSpaceDE w:val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силу </w:t>
      </w:r>
      <w:r w:rsidR="00BD736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1A2C9C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тавропольский Самарской области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от 25.03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.2016 </w:t>
      </w:r>
      <w:r w:rsidR="008211ED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№ 33</w:t>
      </w:r>
      <w:r w:rsidR="002D523A" w:rsidRPr="00C13C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утверждении Положения «О порядке предоставления депутатами Собрания представителей сельского поселения </w:t>
      </w:r>
      <w:proofErr w:type="spellStart"/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</w:t>
      </w:r>
      <w:r w:rsid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DB4F85" w:rsidRPr="00DB4F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(в редакции Решений Собрания представителей се</w:t>
      </w:r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льского поселения </w:t>
      </w:r>
      <w:proofErr w:type="spellStart"/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муниципального района Ставропольский Сама</w:t>
      </w:r>
      <w:r w:rsid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рской области от 06.05.2022 № 56</w:t>
      </w:r>
      <w:r w:rsidR="00DB4F85" w:rsidRPr="00DB4F85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)</w:t>
      </w:r>
      <w:r w:rsidR="00DB4F85" w:rsidRPr="00DB4F85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1A2C9C" w:rsidRPr="002D523A" w:rsidRDefault="00BD736D" w:rsidP="00C13C6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23A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1A2C9C" w:rsidRPr="002D523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Разместить настоящее Решение </w:t>
      </w:r>
      <w:r w:rsidR="001A2C9C" w:rsidRPr="002D523A">
        <w:rPr>
          <w:rFonts w:ascii="Times New Roman" w:hAnsi="Times New Roman" w:cs="Times New Roman"/>
          <w:sz w:val="26"/>
          <w:szCs w:val="26"/>
        </w:rPr>
        <w:t>в газете</w:t>
      </w:r>
      <w:r w:rsidR="00DB4F85">
        <w:rPr>
          <w:rFonts w:ascii="Times New Roman" w:hAnsi="Times New Roman" w:cs="Times New Roman"/>
          <w:sz w:val="26"/>
          <w:szCs w:val="26"/>
        </w:rPr>
        <w:t xml:space="preserve"> </w:t>
      </w:r>
      <w:r w:rsidR="00DB4F85" w:rsidRPr="00DB4F85">
        <w:rPr>
          <w:rFonts w:ascii="Times New Roman" w:hAnsi="Times New Roman" w:cs="Times New Roman"/>
          <w:sz w:val="26"/>
          <w:szCs w:val="26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DB4F85" w:rsidRPr="00DB4F85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DB4F85" w:rsidRPr="00DB4F85">
        <w:rPr>
          <w:rFonts w:ascii="Times New Roman" w:hAnsi="Times New Roman" w:cs="Times New Roman"/>
          <w:sz w:val="26"/>
          <w:szCs w:val="26"/>
        </w:rPr>
        <w:t xml:space="preserve"> в сети</w:t>
      </w:r>
      <w:r w:rsidR="00DB4F85">
        <w:rPr>
          <w:rFonts w:ascii="Times New Roman" w:hAnsi="Times New Roman" w:cs="Times New Roman"/>
          <w:sz w:val="26"/>
          <w:szCs w:val="26"/>
        </w:rPr>
        <w:t xml:space="preserve"> Интернет kirillovka.stavrsp.ru</w:t>
      </w:r>
      <w:r w:rsidR="001A2C9C" w:rsidRPr="002D523A">
        <w:rPr>
          <w:rFonts w:ascii="Times New Roman" w:hAnsi="Times New Roman" w:cs="Times New Roman"/>
          <w:sz w:val="26"/>
          <w:szCs w:val="26"/>
        </w:rPr>
        <w:t>.</w:t>
      </w:r>
    </w:p>
    <w:p w:rsidR="00BD736D" w:rsidRPr="002D523A" w:rsidRDefault="00BD736D" w:rsidP="00C13C66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D523A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Настоящее Р</w:t>
      </w:r>
      <w:r w:rsidR="00CB1E76">
        <w:rPr>
          <w:rFonts w:ascii="Times New Roman" w:eastAsia="Times New Roman" w:hAnsi="Times New Roman" w:cs="Times New Roman"/>
          <w:sz w:val="26"/>
          <w:szCs w:val="26"/>
          <w:lang w:eastAsia="ar-SA"/>
        </w:rPr>
        <w:t>ешение вступает в силу после</w:t>
      </w:r>
      <w:r w:rsidRPr="002D52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его официального опубликования.</w:t>
      </w:r>
    </w:p>
    <w:p w:rsidR="001754CD" w:rsidRPr="002D523A" w:rsidRDefault="001754CD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073"/>
        <w:gridCol w:w="4533"/>
      </w:tblGrid>
      <w:tr w:rsidR="00A769AB" w:rsidRPr="00A769AB" w:rsidTr="00C13C66">
        <w:tc>
          <w:tcPr>
            <w:tcW w:w="5073" w:type="dxa"/>
            <w:shd w:val="clear" w:color="auto" w:fill="auto"/>
          </w:tcPr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Председатель Собрания представителей    </w:t>
            </w:r>
          </w:p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сельского поселение </w:t>
            </w:r>
            <w:proofErr w:type="spellStart"/>
            <w:r w:rsidR="000669E9">
              <w:rPr>
                <w:rFonts w:ascii="Times New Roman" w:eastAsia="MS Mincho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  <w:p w:rsidR="00A769AB" w:rsidRPr="00A769AB" w:rsidRDefault="00A769AB" w:rsidP="00575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муниципального </w:t>
            </w:r>
            <w:r w:rsidR="006D7E9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района Ставропольский Самарской </w:t>
            </w:r>
            <w:r w:rsidRPr="00A769A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области                                                                                                                 </w:t>
            </w: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="00DB4F85">
              <w:rPr>
                <w:rFonts w:ascii="Times New Roman" w:eastAsia="MS Mincho" w:hAnsi="Times New Roman" w:cs="Times New Roman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33" w:type="dxa"/>
            <w:shd w:val="clear" w:color="auto" w:fill="auto"/>
          </w:tcPr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сельского поселения </w:t>
            </w:r>
            <w:proofErr w:type="spellStart"/>
            <w:r w:rsidR="000669E9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Кирилловка</w:t>
            </w:r>
            <w:proofErr w:type="spellEnd"/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:rsidR="00A769AB" w:rsidRPr="00A769AB" w:rsidRDefault="00A769AB" w:rsidP="00C13C66">
            <w:pPr>
              <w:spacing w:after="0"/>
              <w:ind w:left="31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69AB" w:rsidRPr="00A769AB" w:rsidRDefault="00A769AB" w:rsidP="00C13C66">
            <w:pPr>
              <w:spacing w:after="0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769AB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="00DB4F8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    Г.В.Серенков</w:t>
            </w:r>
          </w:p>
        </w:tc>
      </w:tr>
    </w:tbl>
    <w:p w:rsidR="00A769AB" w:rsidRDefault="00A769AB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3C66" w:rsidRDefault="00C13C6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B1E76" w:rsidRPr="00B87000" w:rsidRDefault="00CB1E76" w:rsidP="00C13C66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736D" w:rsidRPr="009E64EE" w:rsidRDefault="00BD736D" w:rsidP="009E64EE">
      <w:pPr>
        <w:tabs>
          <w:tab w:val="num" w:pos="200"/>
        </w:tabs>
        <w:ind w:left="6663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>ние к Решению Собрания п</w:t>
      </w:r>
      <w:r w:rsidRPr="009E64EE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1C2A3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0669E9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769AB">
        <w:rPr>
          <w:rFonts w:ascii="Times New Roman" w:hAnsi="Times New Roman" w:cs="Times New Roman"/>
          <w:sz w:val="24"/>
          <w:szCs w:val="24"/>
        </w:rPr>
        <w:t xml:space="preserve"> </w:t>
      </w:r>
      <w:r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 xml:space="preserve">ий Самарской области от </w:t>
      </w:r>
      <w:r w:rsidR="009511A6">
        <w:rPr>
          <w:rFonts w:ascii="Times New Roman" w:hAnsi="Times New Roman" w:cs="Times New Roman"/>
          <w:sz w:val="24"/>
          <w:szCs w:val="24"/>
        </w:rPr>
        <w:t>12.12.</w:t>
      </w:r>
      <w:bookmarkStart w:id="0" w:name="_GoBack"/>
      <w:bookmarkEnd w:id="0"/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9511A6">
        <w:rPr>
          <w:rFonts w:ascii="Times New Roman" w:hAnsi="Times New Roman" w:cs="Times New Roman"/>
          <w:sz w:val="24"/>
          <w:szCs w:val="24"/>
        </w:rPr>
        <w:t xml:space="preserve"> 149</w:t>
      </w:r>
    </w:p>
    <w:p w:rsidR="00BD736D" w:rsidRPr="00B87000" w:rsidRDefault="00BD736D" w:rsidP="009E64EE">
      <w:pPr>
        <w:tabs>
          <w:tab w:val="num" w:pos="200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3E4192" w:rsidRPr="00021B7E" w:rsidRDefault="003E4192" w:rsidP="003E419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>Порядок 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(либо уведомления)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представленные лицами, замещающими муниципальные должности в 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</w:t>
      </w:r>
      <w:proofErr w:type="gramStart"/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поселении </w:t>
      </w:r>
      <w:r w:rsidR="00A769AB" w:rsidRPr="00A769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669E9" w:rsidRPr="00415FD5">
        <w:rPr>
          <w:rFonts w:ascii="Times New Roman" w:eastAsia="MS Mincho" w:hAnsi="Times New Roman" w:cs="Times New Roman"/>
          <w:b/>
          <w:sz w:val="28"/>
          <w:szCs w:val="28"/>
        </w:rPr>
        <w:t>Кирилловка</w:t>
      </w:r>
      <w:proofErr w:type="spellEnd"/>
      <w:proofErr w:type="gramEnd"/>
      <w:r w:rsidR="00A769AB" w:rsidRPr="00A769AB">
        <w:rPr>
          <w:rFonts w:ascii="Times New Roman" w:eastAsia="MS Mincho" w:hAnsi="Times New Roman" w:cs="Times New Roman"/>
          <w:b/>
          <w:sz w:val="26"/>
          <w:szCs w:val="26"/>
        </w:rPr>
        <w:t xml:space="preserve"> </w:t>
      </w:r>
      <w:r w:rsidR="001C2A31" w:rsidRPr="00A769A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="001C2A3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  <w:r w:rsidRPr="00021B7E">
        <w:rPr>
          <w:rFonts w:ascii="Times New Roman" w:eastAsia="Times New Roman" w:hAnsi="Times New Roman" w:cs="Times New Roman"/>
          <w:b/>
          <w:sz w:val="28"/>
          <w:szCs w:val="28"/>
        </w:rPr>
        <w:t xml:space="preserve"> Ставропольский Самарской области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1. Общие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 1. Настоящий Порядок разработан в соответствии с Федеральным </w:t>
      </w:r>
      <w:hyperlink r:id="rId10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6 октября 2003 года N 131-ФЗ «Об общих принципах организации местного самоуправления в Российской Федерации», </w:t>
      </w:r>
      <w:hyperlink r:id="rId1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12.1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25 декабря 2008 года N 273-ФЗ «О противодействии коррупции» (далее - Федеральный закон N 273-ФЗ), </w:t>
      </w:r>
      <w:hyperlink r:id="rId12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3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Федерального закона от 3 декабря 2012 года N 230-ФЗ «О контроле за соответствием расходов лиц, замещающих государственные должности, и иных лиц их доходам», </w:t>
      </w:r>
      <w:hyperlink r:id="rId13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10 марта 2009 года N 23-ГД «О противодействии коррупции в Самарской области» (далее - Закон Самарской области N 23-ГД), </w:t>
      </w:r>
      <w:hyperlink r:id="rId14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Законом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Самарской области от 5 марта 2013 года N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sz w:val="28"/>
          <w:szCs w:val="28"/>
        </w:rPr>
        <w:t>Кирилловка</w:t>
      </w:r>
      <w:proofErr w:type="spell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(супруга)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уведомления),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представленные лицами, замещающими муниципальные должности  в </w:t>
      </w:r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Times New Roman" w:hAnsi="Times New Roman" w:cs="Times New Roman"/>
          <w:sz w:val="28"/>
          <w:szCs w:val="28"/>
        </w:rPr>
        <w:t>Кирилловка</w:t>
      </w:r>
      <w:proofErr w:type="spellEnd"/>
      <w:r w:rsidR="002C0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уга) и несовершеннолетних детей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5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законе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от 06.10.2003 N 131-ФЗ «Об общих принципах организации местного самоуправления в Российской Федерации».</w:t>
      </w:r>
    </w:p>
    <w:p w:rsidR="003E4192" w:rsidRPr="00021B7E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Лицо, замещающее муниципальную должность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– Глава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6D7E93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ипального района Ставропольский;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депутаты Собрания п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 xml:space="preserve"> (либо уведомлений)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6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справки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для представления сведений о доходах, расходах, об имуществе и обязательствах имущественного характера (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>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4.1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 от  09 февраля 2006 года N 1-ГД  «О лицах, замещающих государственные должности Самарской области», с учетом особенностей, установленных </w:t>
      </w:r>
      <w:hyperlink r:id="rId18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статьей 13.1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Закона Самарской области N 23-ГД   и федеральным законодательством.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57"/>
      <w:bookmarkEnd w:id="1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4. Сбор справок, либо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уведомлений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, содержащих сведения о доходах, расходах, об имуществе и обязательствах имущественного характера, осуществляется в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отношении Главы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>
        <w:rPr>
          <w:rFonts w:ascii="Times New Roman" w:eastAsia="MS Mincho" w:hAnsi="Times New Roman" w:cs="Times New Roman"/>
          <w:sz w:val="26"/>
          <w:szCs w:val="26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ропольский; депутатов Собрания п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редставителей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муниципального района С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>тавропольский Самарской области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 - лицом, осуществляющим кадровое обеспечение деятельности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1C2A3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proofErr w:type="gramStart"/>
      <w:r w:rsidR="001C2A31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 Самарской</w:t>
      </w:r>
      <w:proofErr w:type="gramEnd"/>
      <w:r w:rsidRPr="00F106E0">
        <w:rPr>
          <w:rFonts w:ascii="Times New Roman" w:eastAsia="Times New Roman" w:hAnsi="Times New Roman" w:cs="Times New Roman"/>
          <w:sz w:val="28"/>
          <w:szCs w:val="28"/>
        </w:rPr>
        <w:t xml:space="preserve">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F106E0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F106E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1"/>
      <w:bookmarkEnd w:id="2"/>
      <w:r w:rsidRPr="00021B7E">
        <w:rPr>
          <w:rFonts w:ascii="Times New Roman" w:eastAsia="Times New Roman" w:hAnsi="Times New Roman" w:cs="Times New Roman"/>
          <w:sz w:val="28"/>
          <w:szCs w:val="28"/>
        </w:rPr>
        <w:lastRenderedPageBreak/>
        <w:t>6. Справки о доходах, расходах, об имуществе и обязательствах имущественного характера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, 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направляются должностным лицом органа местного самоуправления, указанным в </w:t>
      </w:r>
      <w:hyperlink r:id="rId19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в адрес Губернатора Самарской области в сроки, установленные Законом Самарской области N 23-ГД.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>
        <w:rPr>
          <w:rFonts w:ascii="Times New Roman" w:eastAsia="Times New Roman" w:hAnsi="Times New Roman" w:cs="Times New Roman"/>
          <w:sz w:val="28"/>
          <w:szCs w:val="28"/>
        </w:rPr>
        <w:t xml:space="preserve"> или в уведомлении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0" w:anchor="P61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  5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Уточненные сведения представляются должному лицу органа местного самоуправления, указанного в </w:t>
      </w:r>
      <w:hyperlink r:id="rId21" w:anchor="P57" w:history="1">
        <w:r w:rsidRPr="00021B7E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пункте  4</w:t>
        </w:r>
      </w:hyperlink>
      <w:r w:rsidRPr="00021B7E">
        <w:rPr>
          <w:rFonts w:ascii="Times New Roman" w:eastAsia="Times New Roman" w:hAnsi="Times New Roman" w:cs="Times New Roman"/>
          <w:sz w:val="28"/>
          <w:szCs w:val="28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021B7E">
        <w:rPr>
          <w:rFonts w:ascii="Times New Roman" w:eastAsia="Times New Roman" w:hAnsi="Times New Roman" w:cs="Times New Roman"/>
          <w:sz w:val="28"/>
          <w:szCs w:val="28"/>
        </w:rPr>
        <w:t>(либо уведомление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Раздел 3. Заключительные положения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ые должности (депутат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области;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глава сельского поселения</w:t>
      </w:r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Ставропольский) обязанности представить сведения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 доходах, расходах, об имуществе и обязательствах имущественного характера, либо уведомления размещается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области:</w:t>
      </w:r>
      <w:r w:rsidR="006D7E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https://</w:t>
      </w:r>
      <w:r w:rsidR="006D7E93" w:rsidRPr="006D7E93">
        <w:t xml:space="preserve"> </w:t>
      </w:r>
      <w:r w:rsidR="006D7E93" w:rsidRPr="006D7E93">
        <w:rPr>
          <w:rFonts w:ascii="Times New Roman" w:eastAsia="Calibri" w:hAnsi="Times New Roman" w:cs="Times New Roman"/>
          <w:sz w:val="28"/>
          <w:szCs w:val="28"/>
          <w:lang w:eastAsia="en-US"/>
        </w:rPr>
        <w:t>kirillovka.stavrsp.ru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татам Собрания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области), правила части 4.3 статьи 12.1 Федерального закона N 273-ФЗ не применяются.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06E0">
        <w:rPr>
          <w:rFonts w:ascii="Times New Roman" w:eastAsia="Calibri" w:hAnsi="Times New Roman" w:cs="Times New Roman"/>
          <w:sz w:val="28"/>
          <w:szCs w:val="28"/>
          <w:lang w:eastAsia="en-US"/>
        </w:rPr>
        <w:t>3.1.2.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Обобщенная информация об исполнении (ненадлежащем исполнении) лицом, замещающим муниципальную должность (Глава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A769AB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 xml:space="preserve">на официальном сайте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администрации сельского поселения 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90184">
        <w:rPr>
          <w:rFonts w:ascii="Times New Roman CYR" w:hAnsi="Times New Roman CYR" w:cs="Times New Roman CYR"/>
          <w:bCs/>
          <w:sz w:val="28"/>
          <w:szCs w:val="28"/>
        </w:rPr>
        <w:t xml:space="preserve">муниципального района Ставропольский 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в информационно-телекоммуникационной сети Интернет (</w:t>
      </w:r>
      <w:r w:rsidR="006D7E93">
        <w:rPr>
          <w:rFonts w:ascii="Times New Roman CYR" w:hAnsi="Times New Roman CYR" w:cs="Times New Roman CYR"/>
          <w:bCs/>
          <w:sz w:val="28"/>
          <w:szCs w:val="28"/>
        </w:rPr>
        <w:t>https://</w:t>
      </w:r>
      <w:r w:rsidR="006D7E93" w:rsidRPr="006D7E93">
        <w:t xml:space="preserve"> </w:t>
      </w:r>
      <w:r w:rsidR="006D7E93" w:rsidRPr="006D7E93">
        <w:rPr>
          <w:rFonts w:ascii="Times New Roman CYR" w:hAnsi="Times New Roman CYR" w:cs="Times New Roman CYR"/>
          <w:bCs/>
          <w:sz w:val="28"/>
          <w:szCs w:val="28"/>
        </w:rPr>
        <w:t>kirillovka.stavrsp.ru</w:t>
      </w:r>
      <w:r w:rsidRPr="00021B7E">
        <w:rPr>
          <w:rFonts w:ascii="Times New Roman CYR" w:hAnsi="Times New Roman CYR" w:cs="Times New Roman CYR"/>
          <w:bCs/>
          <w:sz w:val="28"/>
          <w:szCs w:val="28"/>
        </w:rPr>
        <w:t>) -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области,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>
        <w:rPr>
          <w:rFonts w:ascii="Times New Roman" w:eastAsia="MS Mincho" w:hAnsi="Times New Roman" w:cs="Times New Roman"/>
          <w:sz w:val="26"/>
          <w:szCs w:val="26"/>
        </w:rPr>
        <w:t>Кирилловка</w:t>
      </w:r>
      <w:proofErr w:type="spellEnd"/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 Ставропольский Самарской области (</w:t>
      </w:r>
      <w:r w:rsidR="006D7E93">
        <w:rPr>
          <w:rFonts w:ascii="Times New Roman" w:eastAsia="Calibri" w:hAnsi="Times New Roman" w:cs="Times New Roman"/>
          <w:sz w:val="28"/>
          <w:szCs w:val="28"/>
          <w:lang w:eastAsia="en-US"/>
        </w:rPr>
        <w:t>https://</w:t>
      </w:r>
      <w:r w:rsidR="006D7E93" w:rsidRPr="006D7E93">
        <w:t xml:space="preserve"> </w:t>
      </w:r>
      <w:r w:rsidR="006D7E93" w:rsidRPr="006D7E93">
        <w:rPr>
          <w:rFonts w:ascii="Times New Roman" w:eastAsia="Calibri" w:hAnsi="Times New Roman" w:cs="Times New Roman"/>
          <w:sz w:val="28"/>
          <w:szCs w:val="28"/>
          <w:lang w:eastAsia="en-US"/>
        </w:rPr>
        <w:t>kirillovka.stavrsp.ru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а) сколько всего депутатов осущес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>твляют деятельность в Собрании п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415FD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района Ставропольский Самарской области на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31 декабря отчетного года осуществляют деятельность без отрыва от основной деятельности;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415FD5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130D89" w:rsidRPr="00A769AB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021B7E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г) сколько депутатов Собрания п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021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192"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N 273-ФЗ, представили сведения о доходах, расходах, об имуществе и обязательствах имущественного характера;</w:t>
      </w:r>
    </w:p>
    <w:p w:rsidR="003E4192" w:rsidRPr="00021B7E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д) сколько депутатов Собрания представителей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021B7E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Размещение на сайте </w:t>
      </w:r>
      <w:r w:rsidR="003901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F851A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21B7E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021B7E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3. Лицо, осуществляющее кадровое обеспечение деятельности </w:t>
      </w:r>
      <w:r w:rsidR="004D6FB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proofErr w:type="spellStart"/>
      <w:r w:rsidR="000669E9" w:rsidRPr="00F851A9">
        <w:rPr>
          <w:rFonts w:ascii="Times New Roman" w:eastAsia="MS Mincho" w:hAnsi="Times New Roman" w:cs="Times New Roman"/>
          <w:sz w:val="28"/>
          <w:szCs w:val="28"/>
        </w:rPr>
        <w:t>Кирилловка</w:t>
      </w:r>
      <w:proofErr w:type="spell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021B7E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r w:rsidR="00471A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21B7E">
        <w:rPr>
          <w:rFonts w:ascii="Times New Roman" w:eastAsia="Times New Roman" w:hAnsi="Times New Roman" w:cs="Times New Roman"/>
          <w:sz w:val="28"/>
          <w:szCs w:val="28"/>
        </w:rPr>
        <w:t>  в</w:t>
      </w:r>
      <w:proofErr w:type="gramEnd"/>
      <w:r w:rsidRPr="00021B7E">
        <w:rPr>
          <w:rFonts w:ascii="Times New Roman" w:eastAsia="Times New Roman" w:hAnsi="Times New Roman" w:cs="Times New Roman"/>
          <w:sz w:val="28"/>
          <w:szCs w:val="28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806F5B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4192" w:rsidRPr="00B87000" w:rsidRDefault="003E4192" w:rsidP="003E41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F5B" w:rsidRPr="00B87000" w:rsidRDefault="00806F5B" w:rsidP="00B870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6F5B" w:rsidRPr="00B87000" w:rsidSect="00A7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3F"/>
    <w:rsid w:val="00021B7E"/>
    <w:rsid w:val="000669E9"/>
    <w:rsid w:val="00130D89"/>
    <w:rsid w:val="001754CD"/>
    <w:rsid w:val="00196940"/>
    <w:rsid w:val="001A2C9C"/>
    <w:rsid w:val="001C2A31"/>
    <w:rsid w:val="0028603F"/>
    <w:rsid w:val="002A7100"/>
    <w:rsid w:val="002C0B1A"/>
    <w:rsid w:val="002D523A"/>
    <w:rsid w:val="00390184"/>
    <w:rsid w:val="003E4192"/>
    <w:rsid w:val="00415FD5"/>
    <w:rsid w:val="00471A89"/>
    <w:rsid w:val="004B1BA4"/>
    <w:rsid w:val="004D6FBD"/>
    <w:rsid w:val="004E6774"/>
    <w:rsid w:val="00565845"/>
    <w:rsid w:val="0057573E"/>
    <w:rsid w:val="00603545"/>
    <w:rsid w:val="006D7E93"/>
    <w:rsid w:val="00790748"/>
    <w:rsid w:val="00806F5B"/>
    <w:rsid w:val="008211ED"/>
    <w:rsid w:val="00880A10"/>
    <w:rsid w:val="008E5C29"/>
    <w:rsid w:val="0092727D"/>
    <w:rsid w:val="00946618"/>
    <w:rsid w:val="009511A6"/>
    <w:rsid w:val="009E64EE"/>
    <w:rsid w:val="00A769AB"/>
    <w:rsid w:val="00B31472"/>
    <w:rsid w:val="00B87000"/>
    <w:rsid w:val="00BD736D"/>
    <w:rsid w:val="00C13C66"/>
    <w:rsid w:val="00CB1E76"/>
    <w:rsid w:val="00D932DD"/>
    <w:rsid w:val="00D94C28"/>
    <w:rsid w:val="00DB4F85"/>
    <w:rsid w:val="00DE0CAF"/>
    <w:rsid w:val="00F106E0"/>
    <w:rsid w:val="00F8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8A796"/>
  <w15:docId w15:val="{583F6E70-56B3-4A51-8D94-F153282D5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1A2C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2C9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7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03DA1E9F57218AD59B33461DFA1FD2091C23B592043461DE2DECE3CBBE482AD8DB0B5z2qE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34968522BD8692C13BACEEF37218AD59B33461DFA1FD32919A355C22091751A9D1CE37zAq7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07AA774D89E14AAECF3A34968522BD8692C13BACEEF37218AD59B33461DFA1FD32919A355C22091751A9D1CE37zAq7F" TargetMode="External"/><Relationship Id="rId19" Type="http://schemas.openxmlformats.org/officeDocument/2006/relationships/hyperlink" Target="https://admekaterin.ru/documents/decision/detail.php?id=13181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8B5633E8FA7A860D1C46C0D6F421A59BECDCE3DBBE68AB1z8q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DDA37-86ED-44E2-A7FF-FB270BCF3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2945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10</cp:revision>
  <cp:lastPrinted>2024-12-05T07:25:00Z</cp:lastPrinted>
  <dcterms:created xsi:type="dcterms:W3CDTF">2024-10-28T07:21:00Z</dcterms:created>
  <dcterms:modified xsi:type="dcterms:W3CDTF">2024-12-13T10:16:00Z</dcterms:modified>
</cp:coreProperties>
</file>