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1D397" w14:textId="77777777" w:rsidR="000031B7" w:rsidRDefault="000031B7" w:rsidP="00F51A32">
      <w:pPr>
        <w:spacing w:after="0"/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111DD6AE" wp14:editId="40C1831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F1FC0" w14:textId="77777777" w:rsidR="00F51A32" w:rsidRPr="00F51A32" w:rsidRDefault="00F51A32" w:rsidP="00F51A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1A3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3A1BEB2" w14:textId="77777777" w:rsidR="00F51A32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 xml:space="preserve">СОБРАНИЕ ПРЕДСТАВИТЕЛЕЙ </w:t>
      </w:r>
    </w:p>
    <w:p w14:paraId="4F1DAA79" w14:textId="63E06CCF" w:rsidR="00F51A32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 xml:space="preserve">СЕЛЬСКОГО ПОСЕЛЕНИЯ </w:t>
      </w:r>
      <w:r w:rsidR="00DE28B6">
        <w:rPr>
          <w:b/>
          <w:bCs/>
          <w:color w:val="000000"/>
        </w:rPr>
        <w:t>КИРИЛЛОВКА</w:t>
      </w:r>
    </w:p>
    <w:p w14:paraId="4021CECE" w14:textId="77777777" w:rsidR="000031B7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>МУНИЦИПАЛЬНОГО РАЙОНА СТАВРОПОЛЬСКИЙ</w:t>
      </w:r>
    </w:p>
    <w:p w14:paraId="6C078F6C" w14:textId="77777777" w:rsidR="000031B7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>САМАРСКОЙ ОБЛАСТИ</w:t>
      </w:r>
    </w:p>
    <w:p w14:paraId="79161339" w14:textId="0AB36F48" w:rsidR="000031B7" w:rsidRDefault="000031B7" w:rsidP="000031B7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F51A32">
        <w:rPr>
          <w:b/>
          <w:bCs/>
          <w:color w:val="000000"/>
          <w:sz w:val="27"/>
          <w:szCs w:val="27"/>
        </w:rPr>
        <w:t xml:space="preserve">  </w:t>
      </w:r>
    </w:p>
    <w:p w14:paraId="5EEC6E9C" w14:textId="006CE301" w:rsidR="000031B7" w:rsidRPr="00DE28B6" w:rsidRDefault="00876F4B" w:rsidP="000031B7">
      <w:pPr>
        <w:pStyle w:val="a3"/>
        <w:spacing w:after="0"/>
        <w:rPr>
          <w:rFonts w:cs="Tahoma"/>
          <w:b/>
          <w:color w:val="000000"/>
        </w:rPr>
      </w:pPr>
      <w:r>
        <w:rPr>
          <w:rFonts w:cs="Tahoma"/>
          <w:color w:val="000000"/>
        </w:rPr>
        <w:t xml:space="preserve">           </w:t>
      </w:r>
      <w:r w:rsidRPr="00DE28B6">
        <w:rPr>
          <w:rFonts w:cs="Tahoma"/>
          <w:b/>
          <w:color w:val="000000"/>
        </w:rPr>
        <w:t xml:space="preserve">от </w:t>
      </w:r>
      <w:r w:rsidR="00DE28B6" w:rsidRPr="00DE28B6">
        <w:rPr>
          <w:rFonts w:cs="Tahoma"/>
          <w:b/>
          <w:color w:val="000000"/>
        </w:rPr>
        <w:t>27</w:t>
      </w:r>
      <w:r w:rsidRPr="00DE28B6">
        <w:rPr>
          <w:rFonts w:cs="Tahoma"/>
          <w:b/>
          <w:color w:val="000000"/>
        </w:rPr>
        <w:t>.0</w:t>
      </w:r>
      <w:r w:rsidR="00891A01" w:rsidRPr="00DE28B6">
        <w:rPr>
          <w:rFonts w:cs="Tahoma"/>
          <w:b/>
          <w:color w:val="000000"/>
        </w:rPr>
        <w:t>8</w:t>
      </w:r>
      <w:r w:rsidRPr="00DE28B6">
        <w:rPr>
          <w:rFonts w:cs="Tahoma"/>
          <w:b/>
          <w:color w:val="000000"/>
        </w:rPr>
        <w:t>.</w:t>
      </w:r>
      <w:r w:rsidR="000031B7" w:rsidRPr="00DE28B6">
        <w:rPr>
          <w:rFonts w:cs="Tahoma"/>
          <w:b/>
          <w:color w:val="000000"/>
        </w:rPr>
        <w:t>202</w:t>
      </w:r>
      <w:r w:rsidRPr="00DE28B6">
        <w:rPr>
          <w:rFonts w:cs="Tahoma"/>
          <w:b/>
          <w:color w:val="000000"/>
        </w:rPr>
        <w:t>5</w:t>
      </w:r>
      <w:r w:rsidR="000031B7" w:rsidRPr="00DE28B6">
        <w:rPr>
          <w:rFonts w:cs="Tahoma"/>
          <w:b/>
          <w:color w:val="000000"/>
        </w:rPr>
        <w:t xml:space="preserve">г. </w:t>
      </w:r>
      <w:r w:rsidR="000031B7" w:rsidRPr="00DE28B6">
        <w:rPr>
          <w:rFonts w:cs="Tahoma"/>
          <w:b/>
          <w:color w:val="000000"/>
        </w:rPr>
        <w:tab/>
      </w:r>
      <w:r w:rsidR="000031B7" w:rsidRPr="00DE28B6">
        <w:rPr>
          <w:rFonts w:cs="Tahoma"/>
          <w:b/>
          <w:color w:val="000000"/>
        </w:rPr>
        <w:tab/>
      </w:r>
      <w:r w:rsidR="000031B7" w:rsidRPr="00DE28B6">
        <w:rPr>
          <w:rFonts w:cs="Tahoma"/>
          <w:b/>
          <w:color w:val="000000"/>
        </w:rPr>
        <w:tab/>
      </w:r>
      <w:r w:rsidR="000031B7" w:rsidRPr="00DE28B6">
        <w:rPr>
          <w:rFonts w:cs="Tahoma"/>
          <w:b/>
          <w:color w:val="000000"/>
        </w:rPr>
        <w:tab/>
      </w:r>
      <w:r w:rsidR="000031B7" w:rsidRPr="00DE28B6">
        <w:rPr>
          <w:rFonts w:cs="Tahoma"/>
          <w:b/>
          <w:color w:val="000000"/>
        </w:rPr>
        <w:tab/>
      </w:r>
      <w:r w:rsidR="000031B7" w:rsidRPr="00DE28B6">
        <w:rPr>
          <w:rFonts w:cs="Tahoma"/>
          <w:b/>
          <w:color w:val="000000"/>
        </w:rPr>
        <w:tab/>
      </w:r>
      <w:r w:rsidR="000031B7" w:rsidRPr="00DE28B6">
        <w:rPr>
          <w:rFonts w:cs="Tahoma"/>
          <w:b/>
          <w:color w:val="000000"/>
        </w:rPr>
        <w:tab/>
      </w:r>
      <w:r w:rsidR="000031B7" w:rsidRPr="00DE28B6">
        <w:rPr>
          <w:rFonts w:cs="Tahoma"/>
          <w:b/>
          <w:color w:val="000000"/>
        </w:rPr>
        <w:tab/>
      </w:r>
      <w:r w:rsidR="000031B7" w:rsidRPr="00DE28B6">
        <w:rPr>
          <w:rFonts w:cs="Tahoma"/>
          <w:b/>
          <w:color w:val="000000"/>
        </w:rPr>
        <w:tab/>
      </w:r>
      <w:r w:rsidR="000031B7" w:rsidRPr="00DE28B6">
        <w:rPr>
          <w:rFonts w:cs="Tahoma"/>
          <w:b/>
          <w:color w:val="000000"/>
        </w:rPr>
        <w:tab/>
        <w:t xml:space="preserve">№ </w:t>
      </w:r>
      <w:r w:rsidR="00DE28B6" w:rsidRPr="00DE28B6">
        <w:rPr>
          <w:rFonts w:cs="Tahoma"/>
          <w:b/>
          <w:color w:val="000000"/>
        </w:rPr>
        <w:t>177</w:t>
      </w:r>
    </w:p>
    <w:p w14:paraId="2F5C4F15" w14:textId="4934964C" w:rsidR="000031B7" w:rsidRDefault="000031B7" w:rsidP="00A4236C">
      <w:pPr>
        <w:pStyle w:val="a3"/>
        <w:spacing w:before="0" w:beforeAutospacing="0" w:afterAutospacing="0"/>
        <w:jc w:val="center"/>
      </w:pPr>
      <w:r w:rsidRPr="00F75FD3">
        <w:rPr>
          <w:b/>
        </w:rPr>
        <w:t xml:space="preserve">О </w:t>
      </w:r>
      <w:r w:rsidR="00A4236C">
        <w:rPr>
          <w:b/>
        </w:rPr>
        <w:t xml:space="preserve">рассмотрении представления прокуратуры Ставропольского района </w:t>
      </w:r>
      <w:r w:rsidR="00A4236C" w:rsidRPr="00C360DD">
        <w:rPr>
          <w:b/>
        </w:rPr>
        <w:t>«</w:t>
      </w:r>
      <w:r w:rsidR="00C360DD" w:rsidRPr="00C360DD">
        <w:rPr>
          <w:b/>
        </w:rPr>
        <w:t xml:space="preserve">Об устранении нарушений требований </w:t>
      </w:r>
      <w:r w:rsidR="00C76E4B">
        <w:rPr>
          <w:b/>
        </w:rPr>
        <w:t xml:space="preserve">бюджетного </w:t>
      </w:r>
      <w:r w:rsidR="00C360DD" w:rsidRPr="00C360DD">
        <w:rPr>
          <w:b/>
        </w:rPr>
        <w:t>законодательства</w:t>
      </w:r>
      <w:r w:rsidR="00A4236C" w:rsidRPr="00C360DD">
        <w:rPr>
          <w:b/>
        </w:rPr>
        <w:t>»</w:t>
      </w:r>
      <w:r w:rsidRPr="00F75FD3">
        <w:t xml:space="preserve"> </w:t>
      </w:r>
    </w:p>
    <w:p w14:paraId="4429B0BD" w14:textId="77777777" w:rsidR="00C360DD" w:rsidRDefault="00C360DD" w:rsidP="00A4236C">
      <w:pPr>
        <w:pStyle w:val="a3"/>
        <w:spacing w:before="0" w:beforeAutospacing="0" w:afterAutospacing="0"/>
        <w:jc w:val="center"/>
      </w:pPr>
      <w:bookmarkStart w:id="0" w:name="_GoBack"/>
      <w:bookmarkEnd w:id="0"/>
    </w:p>
    <w:p w14:paraId="38A247AB" w14:textId="77777777" w:rsidR="00C76E4B" w:rsidRPr="00F75FD3" w:rsidRDefault="00C76E4B" w:rsidP="00A4236C">
      <w:pPr>
        <w:pStyle w:val="a3"/>
        <w:spacing w:before="0" w:beforeAutospacing="0" w:afterAutospacing="0"/>
        <w:jc w:val="center"/>
      </w:pPr>
    </w:p>
    <w:p w14:paraId="0352AE80" w14:textId="1EF47587" w:rsidR="000031B7" w:rsidRPr="00F75FD3" w:rsidRDefault="009C652B" w:rsidP="00C76E4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представление прокуратуры Ставропольского района от </w:t>
      </w:r>
      <w:r w:rsidR="00C76E4B">
        <w:rPr>
          <w:rFonts w:ascii="Times New Roman" w:hAnsi="Times New Roman" w:cs="Times New Roman"/>
          <w:sz w:val="24"/>
          <w:szCs w:val="24"/>
        </w:rPr>
        <w:t>25</w:t>
      </w:r>
      <w:r w:rsidR="00F51A32">
        <w:rPr>
          <w:rFonts w:ascii="Times New Roman" w:hAnsi="Times New Roman" w:cs="Times New Roman"/>
          <w:sz w:val="24"/>
          <w:szCs w:val="24"/>
        </w:rPr>
        <w:t>.0</w:t>
      </w:r>
      <w:r w:rsidR="00C76E4B">
        <w:rPr>
          <w:rFonts w:ascii="Times New Roman" w:hAnsi="Times New Roman" w:cs="Times New Roman"/>
          <w:sz w:val="24"/>
          <w:szCs w:val="24"/>
        </w:rPr>
        <w:t>7</w:t>
      </w:r>
      <w:r w:rsidR="00F51A32">
        <w:rPr>
          <w:rFonts w:ascii="Times New Roman" w:hAnsi="Times New Roman" w:cs="Times New Roman"/>
          <w:sz w:val="24"/>
          <w:szCs w:val="24"/>
        </w:rPr>
        <w:t>.202</w:t>
      </w:r>
      <w:r w:rsidR="00C360DD">
        <w:rPr>
          <w:rFonts w:ascii="Times New Roman" w:hAnsi="Times New Roman" w:cs="Times New Roman"/>
          <w:sz w:val="24"/>
          <w:szCs w:val="24"/>
        </w:rPr>
        <w:t>5</w:t>
      </w:r>
      <w:r w:rsidR="00F51A32">
        <w:rPr>
          <w:rFonts w:ascii="Times New Roman" w:hAnsi="Times New Roman" w:cs="Times New Roman"/>
          <w:sz w:val="24"/>
          <w:szCs w:val="24"/>
        </w:rPr>
        <w:t>г.                              №</w:t>
      </w:r>
      <w:r w:rsidR="00C360DD">
        <w:rPr>
          <w:rFonts w:ascii="Times New Roman" w:hAnsi="Times New Roman" w:cs="Times New Roman"/>
          <w:sz w:val="24"/>
          <w:szCs w:val="24"/>
        </w:rPr>
        <w:t>Прдр</w:t>
      </w:r>
      <w:r w:rsidR="00F51A32">
        <w:rPr>
          <w:rFonts w:ascii="Times New Roman" w:hAnsi="Times New Roman" w:cs="Times New Roman"/>
          <w:sz w:val="24"/>
          <w:szCs w:val="24"/>
        </w:rPr>
        <w:t>-</w:t>
      </w:r>
      <w:r w:rsidR="00C360DD">
        <w:rPr>
          <w:rFonts w:ascii="Times New Roman" w:hAnsi="Times New Roman" w:cs="Times New Roman"/>
          <w:sz w:val="24"/>
          <w:szCs w:val="24"/>
        </w:rPr>
        <w:t>242</w:t>
      </w:r>
      <w:r w:rsidR="00F51A32">
        <w:rPr>
          <w:rFonts w:ascii="Times New Roman" w:hAnsi="Times New Roman" w:cs="Times New Roman"/>
          <w:sz w:val="24"/>
          <w:szCs w:val="24"/>
        </w:rPr>
        <w:t>-</w:t>
      </w:r>
      <w:r w:rsidR="00DE28B6">
        <w:rPr>
          <w:rFonts w:ascii="Times New Roman" w:hAnsi="Times New Roman" w:cs="Times New Roman"/>
          <w:sz w:val="24"/>
          <w:szCs w:val="24"/>
        </w:rPr>
        <w:t>421</w:t>
      </w:r>
      <w:r w:rsidR="00C360DD">
        <w:rPr>
          <w:rFonts w:ascii="Times New Roman" w:hAnsi="Times New Roman" w:cs="Times New Roman"/>
          <w:sz w:val="24"/>
          <w:szCs w:val="24"/>
        </w:rPr>
        <w:t>-25/-</w:t>
      </w:r>
      <w:r w:rsidR="00F51A32">
        <w:rPr>
          <w:rFonts w:ascii="Times New Roman" w:hAnsi="Times New Roman" w:cs="Times New Roman"/>
          <w:sz w:val="24"/>
          <w:szCs w:val="24"/>
        </w:rPr>
        <w:t>2</w:t>
      </w:r>
      <w:r w:rsidR="00C360DD">
        <w:rPr>
          <w:rFonts w:ascii="Times New Roman" w:hAnsi="Times New Roman" w:cs="Times New Roman"/>
          <w:sz w:val="24"/>
          <w:szCs w:val="24"/>
        </w:rPr>
        <w:t>42</w:t>
      </w:r>
      <w:r w:rsidR="00F244DA">
        <w:rPr>
          <w:rFonts w:ascii="Times New Roman" w:hAnsi="Times New Roman" w:cs="Times New Roman"/>
          <w:sz w:val="24"/>
          <w:szCs w:val="24"/>
        </w:rPr>
        <w:t xml:space="preserve"> </w:t>
      </w:r>
      <w:r w:rsidR="00F244DA" w:rsidRPr="00C360DD">
        <w:rPr>
          <w:rFonts w:ascii="Times New Roman" w:hAnsi="Times New Roman" w:cs="Times New Roman"/>
          <w:sz w:val="24"/>
          <w:szCs w:val="24"/>
        </w:rPr>
        <w:t>«</w:t>
      </w:r>
      <w:r w:rsidR="00C360DD" w:rsidRPr="00C360DD">
        <w:rPr>
          <w:rFonts w:ascii="Times New Roman" w:hAnsi="Times New Roman" w:cs="Times New Roman"/>
          <w:sz w:val="24"/>
          <w:szCs w:val="24"/>
        </w:rPr>
        <w:t xml:space="preserve">Об устранении нарушений требований </w:t>
      </w:r>
      <w:r w:rsidR="00C76E4B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="00C360DD" w:rsidRPr="00C360DD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F51A32" w:rsidRPr="00C360DD">
        <w:rPr>
          <w:rFonts w:ascii="Times New Roman" w:hAnsi="Times New Roman" w:cs="Times New Roman"/>
          <w:sz w:val="24"/>
          <w:szCs w:val="24"/>
        </w:rPr>
        <w:t>»</w:t>
      </w:r>
      <w:r w:rsidR="00F51A32">
        <w:rPr>
          <w:rFonts w:ascii="Times New Roman" w:hAnsi="Times New Roman" w:cs="Times New Roman"/>
          <w:sz w:val="24"/>
          <w:szCs w:val="24"/>
        </w:rPr>
        <w:t>,</w:t>
      </w:r>
      <w:r w:rsidR="00803FD8">
        <w:rPr>
          <w:rFonts w:ascii="Times New Roman" w:hAnsi="Times New Roman" w:cs="Times New Roman"/>
          <w:sz w:val="24"/>
          <w:szCs w:val="24"/>
        </w:rPr>
        <w:t xml:space="preserve"> в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A4236C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от </w:t>
      </w:r>
      <w:r w:rsidR="00DC1F17" w:rsidRPr="00DC76EA">
        <w:rPr>
          <w:rFonts w:ascii="Times New Roman" w:hAnsi="Times New Roman" w:cs="Times New Roman"/>
          <w:sz w:val="24"/>
          <w:szCs w:val="24"/>
        </w:rPr>
        <w:t>20.03.2025</w:t>
      </w:r>
      <w:r w:rsidR="000031B7" w:rsidRPr="00DC76EA">
        <w:rPr>
          <w:rFonts w:ascii="Times New Roman" w:hAnsi="Times New Roman" w:cs="Times New Roman"/>
          <w:sz w:val="24"/>
          <w:szCs w:val="24"/>
        </w:rPr>
        <w:t xml:space="preserve"> № </w:t>
      </w:r>
      <w:r w:rsidR="00DC1F17" w:rsidRPr="00DC76EA">
        <w:rPr>
          <w:rFonts w:ascii="Times New Roman" w:hAnsi="Times New Roman" w:cs="Times New Roman"/>
          <w:sz w:val="24"/>
          <w:szCs w:val="24"/>
        </w:rPr>
        <w:t>33</w:t>
      </w:r>
      <w:r w:rsidR="000031B7" w:rsidRPr="00DC76EA">
        <w:rPr>
          <w:rFonts w:ascii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в </w:t>
      </w:r>
      <w:r w:rsidR="00DC1F17" w:rsidRPr="00DC76EA"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proofErr w:type="gramStart"/>
      <w:r w:rsidR="000031B7" w:rsidRPr="00DC76EA">
        <w:rPr>
          <w:rFonts w:ascii="Times New Roman" w:hAnsi="Times New Roman" w:cs="Times New Roman"/>
          <w:sz w:val="24"/>
          <w:szCs w:val="24"/>
        </w:rPr>
        <w:t>»</w:t>
      </w:r>
      <w:r w:rsidR="00C76E4B">
        <w:rPr>
          <w:rFonts w:ascii="Times New Roman" w:hAnsi="Times New Roman" w:cs="Times New Roman"/>
          <w:bCs/>
          <w:sz w:val="24"/>
          <w:szCs w:val="24"/>
        </w:rPr>
        <w:t>,</w:t>
      </w:r>
      <w:r w:rsidR="00C76E4B" w:rsidRPr="00C76E4B">
        <w:rPr>
          <w:rFonts w:ascii="Times New Roman" w:hAnsi="Times New Roman"/>
          <w:sz w:val="24"/>
          <w:szCs w:val="24"/>
        </w:rPr>
        <w:t xml:space="preserve"> </w:t>
      </w:r>
      <w:r w:rsidR="00C76E4B" w:rsidRPr="00BC738D">
        <w:rPr>
          <w:rFonts w:ascii="Times New Roman" w:hAnsi="Times New Roman"/>
          <w:sz w:val="24"/>
          <w:szCs w:val="24"/>
        </w:rPr>
        <w:t xml:space="preserve"> Бюджетным</w:t>
      </w:r>
      <w:proofErr w:type="gramEnd"/>
      <w:r w:rsidR="00C76E4B" w:rsidRPr="00BC738D">
        <w:rPr>
          <w:rFonts w:ascii="Times New Roman" w:hAnsi="Times New Roman"/>
          <w:sz w:val="24"/>
          <w:szCs w:val="24"/>
        </w:rPr>
        <w:t xml:space="preserve"> кодексом Российской Федерации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; </w:t>
      </w:r>
      <w:r w:rsidR="00E30044">
        <w:rPr>
          <w:rFonts w:ascii="Times New Roman" w:hAnsi="Times New Roman" w:cs="Times New Roman"/>
          <w:bCs/>
          <w:sz w:val="24"/>
          <w:szCs w:val="24"/>
        </w:rPr>
        <w:t>Уставом</w:t>
      </w:r>
      <w:r w:rsidR="000031B7" w:rsidRPr="00F75FD3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proofErr w:type="spellStart"/>
      <w:r w:rsidR="00DE28B6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="00416160" w:rsidRPr="00F75F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DE28B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14:paraId="15FD1E1F" w14:textId="7C1BAEF6" w:rsidR="000031B7" w:rsidRPr="00C76E4B" w:rsidRDefault="00C76E4B" w:rsidP="00C76E4B">
      <w:pPr>
        <w:pStyle w:val="a6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                   </w:t>
      </w:r>
      <w:r w:rsidR="000031B7" w:rsidRPr="00C76E4B">
        <w:rPr>
          <w:rFonts w:ascii="Times New Roman" w:hAnsi="Times New Roman"/>
          <w:sz w:val="24"/>
          <w:szCs w:val="24"/>
          <w:lang w:val="ru-RU"/>
        </w:rPr>
        <w:t>РЕШИЛО:</w:t>
      </w:r>
    </w:p>
    <w:p w14:paraId="2A7958E4" w14:textId="77777777" w:rsidR="005268CB" w:rsidRPr="00F75FD3" w:rsidRDefault="005268CB" w:rsidP="00C76E4B">
      <w:pPr>
        <w:pStyle w:val="a6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97101B1" w14:textId="33D72800" w:rsidR="00DC1F17" w:rsidRDefault="000031B7" w:rsidP="00C76E4B">
      <w:pPr>
        <w:pStyle w:val="a3"/>
        <w:spacing w:before="0" w:beforeAutospacing="0" w:afterAutospacing="0"/>
        <w:ind w:firstLine="708"/>
      </w:pPr>
      <w:r w:rsidRPr="00F75FD3">
        <w:t xml:space="preserve">1. </w:t>
      </w:r>
      <w:r w:rsidR="00E30044">
        <w:t>Представление прокуратуры Ставропольского района Самар</w:t>
      </w:r>
      <w:r w:rsidR="00F51A32">
        <w:t xml:space="preserve">ской области </w:t>
      </w:r>
      <w:r w:rsidR="00C76E4B">
        <w:t xml:space="preserve">от 25.07.2025г.           </w:t>
      </w:r>
      <w:r w:rsidR="00DE28B6">
        <w:t xml:space="preserve">                   №Прдр-242-421</w:t>
      </w:r>
      <w:r w:rsidR="00C76E4B">
        <w:t xml:space="preserve">-25/-242 </w:t>
      </w:r>
      <w:r w:rsidR="00C76E4B" w:rsidRPr="00C360DD">
        <w:t xml:space="preserve">«Об устранении нарушений требований </w:t>
      </w:r>
      <w:r w:rsidR="00C76E4B">
        <w:t xml:space="preserve">бюджетного </w:t>
      </w:r>
      <w:r w:rsidR="00C76E4B" w:rsidRPr="00C360DD">
        <w:t>законодательства»</w:t>
      </w:r>
      <w:r w:rsidR="00082453">
        <w:t xml:space="preserve">- </w:t>
      </w:r>
      <w:r w:rsidR="00E30044">
        <w:t>удовлетвор</w:t>
      </w:r>
      <w:r w:rsidR="00082453">
        <w:t>ить.</w:t>
      </w:r>
    </w:p>
    <w:p w14:paraId="0BCC2C69" w14:textId="23841044" w:rsidR="005268CB" w:rsidRDefault="00C76E4B" w:rsidP="00C76E4B">
      <w:pPr>
        <w:pStyle w:val="a3"/>
        <w:spacing w:before="0" w:beforeAutospacing="0" w:afterAutospacing="0"/>
        <w:ind w:firstLine="708"/>
        <w:rPr>
          <w:lang w:eastAsia="ar-SA"/>
        </w:rPr>
      </w:pPr>
      <w:r>
        <w:rPr>
          <w:lang w:eastAsia="ar-SA"/>
        </w:rPr>
        <w:t>2</w:t>
      </w:r>
      <w:r w:rsidR="005268CB">
        <w:rPr>
          <w:lang w:eastAsia="ar-SA"/>
        </w:rPr>
        <w:t>. Копию настоящего Решения направить прокурору Ставропольского района.</w:t>
      </w:r>
    </w:p>
    <w:p w14:paraId="32D0707E" w14:textId="2D5ADC40" w:rsidR="005268CB" w:rsidRDefault="005268CB" w:rsidP="00C76E4B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76E4B">
        <w:rPr>
          <w:rFonts w:ascii="Times New Roman" w:hAnsi="Times New Roman"/>
          <w:sz w:val="24"/>
          <w:szCs w:val="24"/>
          <w:lang w:eastAsia="ar-SA"/>
        </w:rPr>
        <w:t>3</w:t>
      </w:r>
      <w:r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01785C08" w14:textId="77777777" w:rsidR="005268CB" w:rsidRDefault="005268CB" w:rsidP="00C76E4B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eastAsia="ar-SA"/>
        </w:rPr>
      </w:pPr>
    </w:p>
    <w:p w14:paraId="016F529C" w14:textId="77777777" w:rsidR="005268CB" w:rsidRDefault="005268CB" w:rsidP="005268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6C0EAE3" w14:textId="77777777" w:rsidR="000031B7" w:rsidRPr="00F75FD3" w:rsidRDefault="000031B7" w:rsidP="000031B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FFDEFD" w14:textId="77777777" w:rsidR="000031B7" w:rsidRPr="00F75FD3" w:rsidRDefault="000031B7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14:paraId="601A7D44" w14:textId="6C7CD5D5" w:rsidR="00F51A32" w:rsidRDefault="000031B7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51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8B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14:paraId="73448AB1" w14:textId="77777777" w:rsidR="00F51A32" w:rsidRDefault="00F51A32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789A535" w14:textId="0DB30007" w:rsidR="009E5F22" w:rsidRDefault="00F51A32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75FD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E28B6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DE28B6"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sectPr w:rsidR="009E5F22" w:rsidSect="000031B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31B7"/>
    <w:rsid w:val="000031B7"/>
    <w:rsid w:val="00082453"/>
    <w:rsid w:val="00243884"/>
    <w:rsid w:val="00416160"/>
    <w:rsid w:val="00474EC5"/>
    <w:rsid w:val="004D652F"/>
    <w:rsid w:val="005268CB"/>
    <w:rsid w:val="00631B22"/>
    <w:rsid w:val="00666C6D"/>
    <w:rsid w:val="006C5284"/>
    <w:rsid w:val="00803FD8"/>
    <w:rsid w:val="00833CB8"/>
    <w:rsid w:val="00876F4B"/>
    <w:rsid w:val="00891A01"/>
    <w:rsid w:val="00952721"/>
    <w:rsid w:val="00975137"/>
    <w:rsid w:val="00980692"/>
    <w:rsid w:val="009C652B"/>
    <w:rsid w:val="009E5F22"/>
    <w:rsid w:val="00A4236C"/>
    <w:rsid w:val="00B72DB4"/>
    <w:rsid w:val="00C360DD"/>
    <w:rsid w:val="00C76E4B"/>
    <w:rsid w:val="00D1228B"/>
    <w:rsid w:val="00DC1F17"/>
    <w:rsid w:val="00DC76EA"/>
    <w:rsid w:val="00DE28B6"/>
    <w:rsid w:val="00E30044"/>
    <w:rsid w:val="00F244DA"/>
    <w:rsid w:val="00F467C9"/>
    <w:rsid w:val="00F51A32"/>
    <w:rsid w:val="00F75FD3"/>
    <w:rsid w:val="00FC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C7B6"/>
  <w15:docId w15:val="{1B2D3D76-6524-4932-8EBA-5EA85E7F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31B7"/>
    <w:rPr>
      <w:b/>
      <w:bCs/>
    </w:rPr>
  </w:style>
  <w:style w:type="character" w:styleId="a5">
    <w:name w:val="Hyperlink"/>
    <w:basedOn w:val="a0"/>
    <w:uiPriority w:val="99"/>
    <w:semiHidden/>
    <w:unhideWhenUsed/>
    <w:rsid w:val="000031B7"/>
    <w:rPr>
      <w:color w:val="0000FF" w:themeColor="hyperlink"/>
      <w:u w:val="single"/>
    </w:rPr>
  </w:style>
  <w:style w:type="paragraph" w:styleId="a6">
    <w:name w:val="No Spacing"/>
    <w:basedOn w:val="a"/>
    <w:uiPriority w:val="1"/>
    <w:qFormat/>
    <w:rsid w:val="000031B7"/>
    <w:pPr>
      <w:autoSpaceDN w:val="0"/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0031B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*</cp:lastModifiedBy>
  <cp:revision>21</cp:revision>
  <cp:lastPrinted>2025-09-01T07:41:00Z</cp:lastPrinted>
  <dcterms:created xsi:type="dcterms:W3CDTF">2022-07-13T10:47:00Z</dcterms:created>
  <dcterms:modified xsi:type="dcterms:W3CDTF">2025-09-01T07:42:00Z</dcterms:modified>
</cp:coreProperties>
</file>